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30" w:rsidRPr="002F7E30" w:rsidRDefault="002F7E30" w:rsidP="002F7E30">
      <w:pPr>
        <w:shd w:val="clear" w:color="auto" w:fill="FFFFFF"/>
        <w:spacing w:after="150" w:line="480" w:lineRule="atLeast"/>
        <w:outlineLvl w:val="0"/>
        <w:rPr>
          <w:rFonts w:ascii="Georgia" w:eastAsia="Times New Roman" w:hAnsi="Georgia" w:cs="Arial"/>
          <w:color w:val="000000"/>
          <w:kern w:val="36"/>
          <w:sz w:val="42"/>
          <w:szCs w:val="42"/>
          <w:lang w:eastAsia="sv-SE"/>
        </w:rPr>
      </w:pPr>
      <w:r w:rsidRPr="002F7E30">
        <w:rPr>
          <w:rFonts w:ascii="Georgia" w:eastAsia="Times New Roman" w:hAnsi="Georgia" w:cs="Arial"/>
          <w:color w:val="000000"/>
          <w:kern w:val="36"/>
          <w:sz w:val="42"/>
          <w:szCs w:val="42"/>
          <w:lang w:eastAsia="sv-SE"/>
        </w:rPr>
        <w:t>Vet Skolverket inte hur inlärning fungerar?</w:t>
      </w:r>
    </w:p>
    <w:p w:rsidR="002F7E30" w:rsidRPr="002F7E30" w:rsidRDefault="002F7E30" w:rsidP="002F7E30">
      <w:pPr>
        <w:shd w:val="clear" w:color="auto" w:fill="FFFFFF"/>
        <w:spacing w:line="240" w:lineRule="auto"/>
        <w:rPr>
          <w:rFonts w:ascii="Arial" w:eastAsia="Times New Roman" w:hAnsi="Arial" w:cs="Arial"/>
          <w:color w:val="666666"/>
          <w:sz w:val="18"/>
          <w:szCs w:val="18"/>
          <w:lang w:eastAsia="sv-SE"/>
        </w:rPr>
      </w:pPr>
      <w:r w:rsidRPr="002F7E30">
        <w:rPr>
          <w:rFonts w:ascii="Arial" w:eastAsia="Times New Roman" w:hAnsi="Arial" w:cs="Arial"/>
          <w:color w:val="666666"/>
          <w:sz w:val="18"/>
          <w:szCs w:val="18"/>
          <w:lang w:eastAsia="sv-SE"/>
        </w:rPr>
        <w:t>Från </w:t>
      </w:r>
      <w:hyperlink r:id="rId4" w:history="1">
        <w:r w:rsidRPr="002F7E30">
          <w:rPr>
            <w:rFonts w:ascii="Arial" w:eastAsia="Times New Roman" w:hAnsi="Arial" w:cs="Arial"/>
            <w:b/>
            <w:bCs/>
            <w:color w:val="666666"/>
            <w:sz w:val="18"/>
            <w:szCs w:val="18"/>
            <w:u w:val="single"/>
            <w:lang w:eastAsia="sv-SE"/>
          </w:rPr>
          <w:t>Pedagogiska magasinet</w:t>
        </w:r>
      </w:hyperlink>
      <w:r w:rsidRPr="002F7E30">
        <w:rPr>
          <w:rFonts w:ascii="Arial" w:eastAsia="Times New Roman" w:hAnsi="Arial" w:cs="Arial"/>
          <w:color w:val="666666"/>
          <w:sz w:val="18"/>
          <w:szCs w:val="18"/>
          <w:lang w:eastAsia="sv-SE"/>
        </w:rPr>
        <w:t> 2014-09-25 10:00</w:t>
      </w:r>
    </w:p>
    <w:p w:rsidR="002F7E30" w:rsidRPr="002F7E30" w:rsidRDefault="002F7E30" w:rsidP="002F7E30">
      <w:pPr>
        <w:shd w:val="clear" w:color="auto" w:fill="FFFFFF"/>
        <w:spacing w:line="240" w:lineRule="auto"/>
        <w:rPr>
          <w:rFonts w:ascii="Arial" w:eastAsia="Times New Roman" w:hAnsi="Arial" w:cs="Arial"/>
          <w:color w:val="333333"/>
          <w:sz w:val="29"/>
          <w:szCs w:val="29"/>
          <w:lang w:eastAsia="sv-SE"/>
        </w:rPr>
      </w:pPr>
      <w:r w:rsidRPr="002F7E30">
        <w:rPr>
          <w:rFonts w:ascii="Arial" w:eastAsia="Times New Roman" w:hAnsi="Arial" w:cs="Arial"/>
          <w:color w:val="333333"/>
          <w:sz w:val="29"/>
          <w:szCs w:val="29"/>
          <w:lang w:eastAsia="sv-SE"/>
        </w:rPr>
        <w:t>Elever får utvisas ur klassrummet om de beter sig olämpligt. Karolina Westlund anser att effekterna av sådan bestraffning är både oförutsägbara och rentav farliga.</w:t>
      </w:r>
    </w:p>
    <w:p w:rsidR="002F7E30" w:rsidRDefault="002F7E30" w:rsidP="002F7E30">
      <w:pPr>
        <w:shd w:val="clear" w:color="auto" w:fill="FFFFFF"/>
        <w:spacing w:after="0" w:line="240" w:lineRule="auto"/>
        <w:rPr>
          <w:rFonts w:ascii="Arial" w:eastAsia="Times New Roman" w:hAnsi="Arial" w:cs="Arial"/>
          <w:color w:val="979797"/>
          <w:sz w:val="15"/>
          <w:szCs w:val="15"/>
          <w:lang w:eastAsia="sv-SE"/>
        </w:rPr>
      </w:pPr>
      <w:r w:rsidRPr="002F7E30">
        <w:rPr>
          <w:rFonts w:ascii="Arial" w:eastAsia="Times New Roman" w:hAnsi="Arial" w:cs="Arial"/>
          <w:noProof/>
          <w:color w:val="000000"/>
          <w:sz w:val="18"/>
          <w:szCs w:val="18"/>
          <w:lang w:eastAsia="sv-SE"/>
        </w:rPr>
        <w:drawing>
          <wp:inline distT="0" distB="0" distL="0" distR="0">
            <wp:extent cx="5170805" cy="3380740"/>
            <wp:effectExtent l="0" t="0" r="0" b="0"/>
            <wp:docPr id="1" name="Bildobjekt 1" descr="Bild: Ulf frö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Ulf frö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0805" cy="3380740"/>
                    </a:xfrm>
                    <a:prstGeom prst="rect">
                      <a:avLst/>
                    </a:prstGeom>
                    <a:noFill/>
                    <a:ln>
                      <a:noFill/>
                    </a:ln>
                  </pic:spPr>
                </pic:pic>
              </a:graphicData>
            </a:graphic>
          </wp:inline>
        </w:drawing>
      </w:r>
    </w:p>
    <w:p w:rsidR="002F7E30" w:rsidRDefault="002F7E30" w:rsidP="002F7E30">
      <w:pPr>
        <w:shd w:val="clear" w:color="auto" w:fill="FFFFFF"/>
        <w:spacing w:after="0" w:line="240" w:lineRule="auto"/>
        <w:jc w:val="right"/>
        <w:rPr>
          <w:rFonts w:ascii="Arial" w:eastAsia="Times New Roman" w:hAnsi="Arial" w:cs="Arial"/>
          <w:color w:val="979797"/>
          <w:sz w:val="15"/>
          <w:szCs w:val="15"/>
          <w:lang w:eastAsia="sv-SE"/>
        </w:rPr>
      </w:pPr>
      <w:r w:rsidRPr="002F7E30">
        <w:rPr>
          <w:rFonts w:ascii="Arial" w:eastAsia="Times New Roman" w:hAnsi="Arial" w:cs="Arial"/>
          <w:color w:val="979797"/>
          <w:sz w:val="15"/>
          <w:szCs w:val="15"/>
          <w:lang w:eastAsia="sv-SE"/>
        </w:rPr>
        <w:t>Bild: Ulf frödin</w:t>
      </w:r>
    </w:p>
    <w:p w:rsidR="002F7E30" w:rsidRDefault="002F7E30" w:rsidP="002F7E30">
      <w:pPr>
        <w:shd w:val="clear" w:color="auto" w:fill="FFFFFF"/>
        <w:spacing w:after="0" w:line="240" w:lineRule="auto"/>
        <w:rPr>
          <w:rFonts w:ascii="Arial" w:eastAsia="Times New Roman" w:hAnsi="Arial" w:cs="Arial"/>
          <w:color w:val="979797"/>
          <w:sz w:val="15"/>
          <w:szCs w:val="15"/>
          <w:lang w:eastAsia="sv-SE"/>
        </w:rPr>
      </w:pPr>
    </w:p>
    <w:p w:rsidR="002F7E30" w:rsidRPr="002F7E30" w:rsidRDefault="002F7E30" w:rsidP="002F7E30">
      <w:pPr>
        <w:shd w:val="clear" w:color="auto" w:fill="FFFFFF"/>
        <w:spacing w:after="0" w:line="240" w:lineRule="auto"/>
        <w:rPr>
          <w:rFonts w:ascii="Arial" w:eastAsia="Times New Roman" w:hAnsi="Arial" w:cs="Arial"/>
          <w:color w:val="000000"/>
          <w:sz w:val="18"/>
          <w:szCs w:val="18"/>
          <w:lang w:eastAsia="sv-SE"/>
        </w:rPr>
      </w:pPr>
      <w:r w:rsidRPr="002F7E30">
        <w:rPr>
          <w:rFonts w:ascii="Arial" w:eastAsia="Times New Roman" w:hAnsi="Arial" w:cs="Arial"/>
          <w:b/>
          <w:bCs/>
          <w:color w:val="000000"/>
          <w:sz w:val="18"/>
          <w:szCs w:val="18"/>
          <w:lang w:eastAsia="sv-SE"/>
        </w:rPr>
        <w:t>I Skolverkets juridiska</w:t>
      </w:r>
      <w:r w:rsidR="00B0554E">
        <w:rPr>
          <w:rFonts w:ascii="Arial" w:eastAsia="Times New Roman" w:hAnsi="Arial" w:cs="Arial"/>
          <w:b/>
          <w:bCs/>
          <w:color w:val="000000"/>
          <w:sz w:val="18"/>
          <w:szCs w:val="18"/>
          <w:lang w:eastAsia="sv-SE"/>
        </w:rPr>
        <w:t xml:space="preserve"> </w:t>
      </w:r>
      <w:r w:rsidRPr="002F7E30">
        <w:rPr>
          <w:rFonts w:ascii="Arial" w:eastAsia="Times New Roman" w:hAnsi="Arial" w:cs="Arial"/>
          <w:color w:val="000000"/>
          <w:sz w:val="18"/>
          <w:szCs w:val="18"/>
          <w:lang w:eastAsia="sv-SE"/>
        </w:rPr>
        <w:t>vägledning </w:t>
      </w:r>
      <w:r w:rsidRPr="002F7E30">
        <w:rPr>
          <w:rFonts w:ascii="Arial" w:eastAsia="Times New Roman" w:hAnsi="Arial" w:cs="Arial"/>
          <w:i/>
          <w:iCs/>
          <w:color w:val="000000"/>
          <w:sz w:val="18"/>
          <w:szCs w:val="18"/>
          <w:lang w:eastAsia="sv-SE"/>
        </w:rPr>
        <w:t>Mer om Trygghet och Studiero</w:t>
      </w:r>
      <w:r w:rsidR="00B0554E">
        <w:rPr>
          <w:rFonts w:ascii="Arial" w:eastAsia="Times New Roman" w:hAnsi="Arial" w:cs="Arial"/>
          <w:i/>
          <w:iCs/>
          <w:color w:val="000000"/>
          <w:sz w:val="18"/>
          <w:szCs w:val="18"/>
          <w:lang w:eastAsia="sv-SE"/>
        </w:rPr>
        <w:t xml:space="preserve"> </w:t>
      </w:r>
      <w:r w:rsidRPr="002F7E30">
        <w:rPr>
          <w:rFonts w:ascii="Arial" w:eastAsia="Times New Roman" w:hAnsi="Arial" w:cs="Arial"/>
          <w:color w:val="000000"/>
          <w:sz w:val="18"/>
          <w:szCs w:val="18"/>
          <w:lang w:eastAsia="sv-SE"/>
        </w:rPr>
        <w:t>står det att disciplinära åtgärder inte ska användas för att straffa eleverna, utan ”ska leda till ett ändrat beteende”. Om en elev ”stör undervisningen eller uppträder olämpligt och inte slutar med det när läraren säger till, får läraren visa ut eleven från undervisningslokalen”.</w:t>
      </w:r>
    </w:p>
    <w:p w:rsidR="002F7E30" w:rsidRPr="002F7E30" w:rsidRDefault="002F7E30" w:rsidP="002F7E30">
      <w:pPr>
        <w:shd w:val="clear" w:color="auto" w:fill="FFFFFF"/>
        <w:spacing w:before="240" w:after="240" w:line="240" w:lineRule="auto"/>
        <w:rPr>
          <w:rFonts w:ascii="Arial" w:eastAsia="Times New Roman" w:hAnsi="Arial" w:cs="Arial"/>
          <w:color w:val="000000"/>
          <w:sz w:val="18"/>
          <w:szCs w:val="18"/>
          <w:lang w:eastAsia="sv-SE"/>
        </w:rPr>
      </w:pPr>
      <w:r w:rsidRPr="002F7E30">
        <w:rPr>
          <w:rFonts w:ascii="Arial" w:eastAsia="Times New Roman" w:hAnsi="Arial" w:cs="Arial"/>
          <w:color w:val="000000"/>
          <w:sz w:val="18"/>
          <w:szCs w:val="18"/>
          <w:lang w:eastAsia="sv-SE"/>
        </w:rPr>
        <w:t>Detta ordval och påbud är mycket oroväckande. En utvisning som svar på ett olämpligt uppträdande är en solklar bestraffning. Om Skolverket inte inser detta, vilka ytterligare kunskapsluckor har Skolverket då? Denna okunskap kan ge långtgående effekter på svenska skolbarns fortsatta skolgång och lärande.</w:t>
      </w:r>
    </w:p>
    <w:p w:rsidR="002F7E30" w:rsidRPr="002F7E30" w:rsidRDefault="002F7E30" w:rsidP="002F7E30">
      <w:pPr>
        <w:shd w:val="clear" w:color="auto" w:fill="FFFFFF"/>
        <w:spacing w:before="240" w:after="240" w:line="240" w:lineRule="auto"/>
        <w:rPr>
          <w:rFonts w:ascii="Arial" w:eastAsia="Times New Roman" w:hAnsi="Arial" w:cs="Arial"/>
          <w:color w:val="000000"/>
          <w:sz w:val="18"/>
          <w:szCs w:val="18"/>
          <w:lang w:eastAsia="sv-SE"/>
        </w:rPr>
      </w:pPr>
      <w:r w:rsidRPr="002F7E30">
        <w:rPr>
          <w:rFonts w:ascii="Arial" w:eastAsia="Times New Roman" w:hAnsi="Arial" w:cs="Arial"/>
          <w:color w:val="000000"/>
          <w:sz w:val="18"/>
          <w:szCs w:val="18"/>
          <w:lang w:eastAsia="sv-SE"/>
        </w:rPr>
        <w:t>Mitt kompetensområde är inte inom skolväsendet, men jag har mångårig erfarenhet av att undervisa om inlärningsteori på högskolenivå. Den inlärningsteoretiska definitionen på en bestraffning är att ett visst beteende utlöser en otrevlig konsekvens som får det aktuella beteendet att minska i omfattning framöver</w:t>
      </w:r>
      <w:r w:rsidR="002A2E95">
        <w:rPr>
          <w:rFonts w:ascii="Arial" w:eastAsia="Times New Roman" w:hAnsi="Arial" w:cs="Arial"/>
          <w:color w:val="000000"/>
          <w:sz w:val="18"/>
          <w:szCs w:val="18"/>
          <w:lang w:eastAsia="sv-SE"/>
        </w:rPr>
        <w:t xml:space="preserve"> (ex Maag 2001)</w:t>
      </w:r>
      <w:r w:rsidRPr="002F7E30">
        <w:rPr>
          <w:rFonts w:ascii="Arial" w:eastAsia="Times New Roman" w:hAnsi="Arial" w:cs="Arial"/>
          <w:color w:val="000000"/>
          <w:sz w:val="18"/>
          <w:szCs w:val="18"/>
          <w:lang w:eastAsia="sv-SE"/>
        </w:rPr>
        <w:t>. Bestraffning är dock en metod som fungerar mycket oförutsägbart</w:t>
      </w:r>
      <w:r w:rsidR="00DC15C4">
        <w:rPr>
          <w:rFonts w:ascii="Arial" w:eastAsia="Times New Roman" w:hAnsi="Arial" w:cs="Arial"/>
          <w:color w:val="000000"/>
          <w:sz w:val="18"/>
          <w:szCs w:val="18"/>
          <w:lang w:eastAsia="sv-SE"/>
        </w:rPr>
        <w:t xml:space="preserve"> (Church &amp; Russel, 1963</w:t>
      </w:r>
      <w:r w:rsidR="004A0969">
        <w:rPr>
          <w:rFonts w:ascii="Arial" w:eastAsia="Times New Roman" w:hAnsi="Arial" w:cs="Arial"/>
          <w:color w:val="000000"/>
          <w:sz w:val="18"/>
          <w:szCs w:val="18"/>
          <w:lang w:eastAsia="sv-SE"/>
        </w:rPr>
        <w:t>; Solnick et al., 1977</w:t>
      </w:r>
      <w:r w:rsidR="00DF598A">
        <w:rPr>
          <w:rFonts w:ascii="Arial" w:eastAsia="Times New Roman" w:hAnsi="Arial" w:cs="Arial"/>
          <w:color w:val="000000"/>
          <w:sz w:val="18"/>
          <w:szCs w:val="18"/>
          <w:lang w:eastAsia="sv-SE"/>
        </w:rPr>
        <w:t>; Vockell, 2004</w:t>
      </w:r>
      <w:r w:rsidR="00DC15C4">
        <w:rPr>
          <w:rFonts w:ascii="Arial" w:eastAsia="Times New Roman" w:hAnsi="Arial" w:cs="Arial"/>
          <w:color w:val="000000"/>
          <w:sz w:val="18"/>
          <w:szCs w:val="18"/>
          <w:lang w:eastAsia="sv-SE"/>
        </w:rPr>
        <w:t>)</w:t>
      </w:r>
      <w:r w:rsidRPr="002F7E30">
        <w:rPr>
          <w:rFonts w:ascii="Arial" w:eastAsia="Times New Roman" w:hAnsi="Arial" w:cs="Arial"/>
          <w:color w:val="000000"/>
          <w:sz w:val="18"/>
          <w:szCs w:val="18"/>
          <w:lang w:eastAsia="sv-SE"/>
        </w:rPr>
        <w:t>. Biverkningarna är också många och potentiellt allvarliga</w:t>
      </w:r>
      <w:r w:rsidR="005606A8">
        <w:rPr>
          <w:rFonts w:ascii="Arial" w:eastAsia="Times New Roman" w:hAnsi="Arial" w:cs="Arial"/>
          <w:color w:val="000000"/>
          <w:sz w:val="18"/>
          <w:szCs w:val="18"/>
          <w:lang w:eastAsia="sv-SE"/>
        </w:rPr>
        <w:t xml:space="preserve"> (</w:t>
      </w:r>
      <w:r w:rsidR="00DF598A">
        <w:rPr>
          <w:rFonts w:ascii="Arial" w:eastAsia="Times New Roman" w:hAnsi="Arial" w:cs="Arial"/>
          <w:color w:val="000000"/>
          <w:sz w:val="18"/>
          <w:szCs w:val="18"/>
          <w:lang w:eastAsia="sv-SE"/>
        </w:rPr>
        <w:t xml:space="preserve">Newsome et al., 1983; </w:t>
      </w:r>
      <w:r w:rsidR="005606A8">
        <w:rPr>
          <w:rFonts w:ascii="Arial" w:eastAsia="Times New Roman" w:hAnsi="Arial" w:cs="Arial"/>
          <w:color w:val="000000"/>
          <w:sz w:val="18"/>
          <w:szCs w:val="18"/>
          <w:lang w:eastAsia="sv-SE"/>
        </w:rPr>
        <w:t>Primary Prevention Committee, 2003</w:t>
      </w:r>
      <w:r w:rsidR="00DF598A">
        <w:rPr>
          <w:rFonts w:ascii="Arial" w:eastAsia="Times New Roman" w:hAnsi="Arial" w:cs="Arial"/>
          <w:color w:val="000000"/>
          <w:sz w:val="18"/>
          <w:szCs w:val="18"/>
          <w:lang w:eastAsia="sv-SE"/>
        </w:rPr>
        <w:t>; Vockell, 2004</w:t>
      </w:r>
      <w:r w:rsidR="005606A8">
        <w:rPr>
          <w:rFonts w:ascii="Arial" w:eastAsia="Times New Roman" w:hAnsi="Arial" w:cs="Arial"/>
          <w:color w:val="000000"/>
          <w:sz w:val="18"/>
          <w:szCs w:val="18"/>
          <w:lang w:eastAsia="sv-SE"/>
        </w:rPr>
        <w:t>)</w:t>
      </w:r>
      <w:r w:rsidRPr="002F7E30">
        <w:rPr>
          <w:rFonts w:ascii="Arial" w:eastAsia="Times New Roman" w:hAnsi="Arial" w:cs="Arial"/>
          <w:color w:val="000000"/>
          <w:sz w:val="18"/>
          <w:szCs w:val="18"/>
          <w:lang w:eastAsia="sv-SE"/>
        </w:rPr>
        <w:t>.</w:t>
      </w:r>
    </w:p>
    <w:p w:rsidR="002F7E30" w:rsidRPr="002F7E30" w:rsidRDefault="002F7E30" w:rsidP="002F7E30">
      <w:pPr>
        <w:shd w:val="clear" w:color="auto" w:fill="FFFFFF"/>
        <w:spacing w:before="240" w:after="240" w:line="240" w:lineRule="auto"/>
        <w:rPr>
          <w:rFonts w:ascii="Arial" w:eastAsia="Times New Roman" w:hAnsi="Arial" w:cs="Arial"/>
          <w:color w:val="000000"/>
          <w:sz w:val="18"/>
          <w:szCs w:val="18"/>
          <w:lang w:eastAsia="sv-SE"/>
        </w:rPr>
      </w:pPr>
      <w:r w:rsidRPr="002F7E30">
        <w:rPr>
          <w:rFonts w:ascii="Arial" w:eastAsia="Times New Roman" w:hAnsi="Arial" w:cs="Arial"/>
          <w:color w:val="000000"/>
          <w:sz w:val="18"/>
          <w:szCs w:val="18"/>
          <w:lang w:eastAsia="sv-SE"/>
        </w:rPr>
        <w:t>Bestraffningar riskerar att leda till att elever blir arga</w:t>
      </w:r>
      <w:r w:rsidR="00B0554E">
        <w:rPr>
          <w:rFonts w:ascii="Arial" w:eastAsia="Times New Roman" w:hAnsi="Arial" w:cs="Arial"/>
          <w:color w:val="000000"/>
          <w:sz w:val="18"/>
          <w:szCs w:val="18"/>
          <w:lang w:eastAsia="sv-SE"/>
        </w:rPr>
        <w:t xml:space="preserve"> </w:t>
      </w:r>
      <w:r w:rsidR="00B0554E">
        <w:rPr>
          <w:rFonts w:ascii="Arial" w:eastAsia="Times New Roman" w:hAnsi="Arial" w:cs="Arial"/>
          <w:color w:val="000000"/>
          <w:sz w:val="18"/>
          <w:szCs w:val="18"/>
          <w:lang w:eastAsia="sv-SE"/>
        </w:rPr>
        <w:t>(Sterling Turner &amp; Watson, 1999)</w:t>
      </w:r>
      <w:r w:rsidRPr="002F7E30">
        <w:rPr>
          <w:rFonts w:ascii="Arial" w:eastAsia="Times New Roman" w:hAnsi="Arial" w:cs="Arial"/>
          <w:color w:val="000000"/>
          <w:sz w:val="18"/>
          <w:szCs w:val="18"/>
          <w:lang w:eastAsia="sv-SE"/>
        </w:rPr>
        <w:t xml:space="preserve"> och fantiserar över hämnd på läraren </w:t>
      </w:r>
      <w:r w:rsidR="00DF598A">
        <w:rPr>
          <w:rFonts w:ascii="Arial" w:eastAsia="Times New Roman" w:hAnsi="Arial" w:cs="Arial"/>
          <w:color w:val="000000"/>
          <w:sz w:val="18"/>
          <w:szCs w:val="18"/>
          <w:lang w:eastAsia="sv-SE"/>
        </w:rPr>
        <w:t xml:space="preserve">(Vockell, 2004) </w:t>
      </w:r>
      <w:r w:rsidRPr="002F7E30">
        <w:rPr>
          <w:rFonts w:ascii="Arial" w:eastAsia="Times New Roman" w:hAnsi="Arial" w:cs="Arial"/>
          <w:color w:val="000000"/>
          <w:sz w:val="18"/>
          <w:szCs w:val="18"/>
          <w:lang w:eastAsia="sv-SE"/>
        </w:rPr>
        <w:t>eller begrundar orättvisan i att inte grannen också straffas</w:t>
      </w:r>
      <w:r w:rsidR="00B0554E">
        <w:rPr>
          <w:rFonts w:ascii="Arial" w:eastAsia="Times New Roman" w:hAnsi="Arial" w:cs="Arial"/>
          <w:color w:val="000000"/>
          <w:sz w:val="18"/>
          <w:szCs w:val="18"/>
          <w:lang w:eastAsia="sv-SE"/>
        </w:rPr>
        <w:t xml:space="preserve"> (Tiberius et al., 1999). </w:t>
      </w:r>
      <w:r w:rsidRPr="002F7E30">
        <w:rPr>
          <w:rFonts w:ascii="Arial" w:eastAsia="Times New Roman" w:hAnsi="Arial" w:cs="Arial"/>
          <w:color w:val="000000"/>
          <w:sz w:val="18"/>
          <w:szCs w:val="18"/>
          <w:lang w:eastAsia="sv-SE"/>
        </w:rPr>
        <w:t>Passivitet kan bli följden: kreativitet och därmed skolprestation kan hämmas</w:t>
      </w:r>
      <w:r w:rsidR="00DF598A">
        <w:rPr>
          <w:rFonts w:ascii="Arial" w:eastAsia="Times New Roman" w:hAnsi="Arial" w:cs="Arial"/>
          <w:color w:val="000000"/>
          <w:sz w:val="18"/>
          <w:szCs w:val="18"/>
          <w:lang w:eastAsia="sv-SE"/>
        </w:rPr>
        <w:t xml:space="preserve"> (Vockell, 2004)</w:t>
      </w:r>
      <w:r w:rsidRPr="002F7E30">
        <w:rPr>
          <w:rFonts w:ascii="Arial" w:eastAsia="Times New Roman" w:hAnsi="Arial" w:cs="Arial"/>
          <w:color w:val="000000"/>
          <w:sz w:val="18"/>
          <w:szCs w:val="18"/>
          <w:lang w:eastAsia="sv-SE"/>
        </w:rPr>
        <w:t>. Barnets självkänsla kan ta skada genom att tekniken förmedlar ”jag vill inte ha dig här, du är dål</w:t>
      </w:r>
      <w:r w:rsidR="0019031D">
        <w:rPr>
          <w:rFonts w:ascii="Arial" w:eastAsia="Times New Roman" w:hAnsi="Arial" w:cs="Arial"/>
          <w:color w:val="000000"/>
          <w:sz w:val="18"/>
          <w:szCs w:val="18"/>
          <w:lang w:eastAsia="sv-SE"/>
        </w:rPr>
        <w:t>i</w:t>
      </w:r>
      <w:r w:rsidRPr="002F7E30">
        <w:rPr>
          <w:rFonts w:ascii="Arial" w:eastAsia="Times New Roman" w:hAnsi="Arial" w:cs="Arial"/>
          <w:color w:val="000000"/>
          <w:sz w:val="18"/>
          <w:szCs w:val="18"/>
          <w:lang w:eastAsia="sv-SE"/>
        </w:rPr>
        <w:t>g</w:t>
      </w:r>
      <w:r w:rsidR="0019031D">
        <w:rPr>
          <w:rFonts w:ascii="Arial" w:eastAsia="Times New Roman" w:hAnsi="Arial" w:cs="Arial"/>
          <w:color w:val="000000"/>
          <w:sz w:val="18"/>
          <w:szCs w:val="18"/>
          <w:lang w:eastAsia="sv-SE"/>
        </w:rPr>
        <w:t>”(Wolf et al.,(2006).</w:t>
      </w:r>
    </w:p>
    <w:p w:rsidR="002F7E30" w:rsidRPr="002F7E30" w:rsidRDefault="002F7E30" w:rsidP="002F7E30">
      <w:pPr>
        <w:shd w:val="clear" w:color="auto" w:fill="FFFFFF"/>
        <w:spacing w:before="240" w:after="240" w:line="240" w:lineRule="auto"/>
        <w:rPr>
          <w:rFonts w:ascii="Arial" w:eastAsia="Times New Roman" w:hAnsi="Arial" w:cs="Arial"/>
          <w:color w:val="000000"/>
          <w:sz w:val="18"/>
          <w:szCs w:val="18"/>
          <w:lang w:eastAsia="sv-SE"/>
        </w:rPr>
      </w:pPr>
      <w:r w:rsidRPr="002F7E30">
        <w:rPr>
          <w:rFonts w:ascii="Arial" w:eastAsia="Times New Roman" w:hAnsi="Arial" w:cs="Arial"/>
          <w:color w:val="000000"/>
          <w:sz w:val="18"/>
          <w:szCs w:val="18"/>
          <w:lang w:eastAsia="sv-SE"/>
        </w:rPr>
        <w:t>I andra situationer är rädsla en vanlig bieffekt</w:t>
      </w:r>
      <w:r w:rsidR="007D3295">
        <w:rPr>
          <w:rFonts w:ascii="Arial" w:eastAsia="Times New Roman" w:hAnsi="Arial" w:cs="Arial"/>
          <w:color w:val="000000"/>
          <w:sz w:val="18"/>
          <w:szCs w:val="18"/>
          <w:lang w:eastAsia="sv-SE"/>
        </w:rPr>
        <w:t xml:space="preserve"> (Gallup, 1977)</w:t>
      </w:r>
      <w:r w:rsidRPr="002F7E30">
        <w:rPr>
          <w:rFonts w:ascii="Arial" w:eastAsia="Times New Roman" w:hAnsi="Arial" w:cs="Arial"/>
          <w:color w:val="000000"/>
          <w:sz w:val="18"/>
          <w:szCs w:val="18"/>
          <w:lang w:eastAsia="sv-SE"/>
        </w:rPr>
        <w:t xml:space="preserve"> som också kan försämra inlärning. Eftersom utvisningen förknippas med läraren (och därmed troligen påverkar relationen negativt</w:t>
      </w:r>
      <w:r w:rsidR="00B04EA8">
        <w:rPr>
          <w:rFonts w:ascii="Arial" w:eastAsia="Times New Roman" w:hAnsi="Arial" w:cs="Arial"/>
          <w:color w:val="000000"/>
          <w:sz w:val="18"/>
          <w:szCs w:val="18"/>
          <w:lang w:eastAsia="sv-SE"/>
        </w:rPr>
        <w:t xml:space="preserve"> (</w:t>
      </w:r>
      <w:r w:rsidR="00DF598A">
        <w:rPr>
          <w:rFonts w:ascii="Arial" w:eastAsia="Times New Roman" w:hAnsi="Arial" w:cs="Arial"/>
          <w:color w:val="000000"/>
          <w:sz w:val="18"/>
          <w:szCs w:val="18"/>
          <w:lang w:eastAsia="sv-SE"/>
        </w:rPr>
        <w:t xml:space="preserve">Newsome et al., 1983; </w:t>
      </w:r>
      <w:r w:rsidR="00B04EA8">
        <w:rPr>
          <w:rFonts w:ascii="Arial" w:eastAsia="Times New Roman" w:hAnsi="Arial" w:cs="Arial"/>
          <w:color w:val="000000"/>
          <w:sz w:val="18"/>
          <w:szCs w:val="18"/>
          <w:lang w:eastAsia="sv-SE"/>
        </w:rPr>
        <w:t>Wolf et al., 2006)</w:t>
      </w:r>
      <w:r w:rsidRPr="002F7E30">
        <w:rPr>
          <w:rFonts w:ascii="Arial" w:eastAsia="Times New Roman" w:hAnsi="Arial" w:cs="Arial"/>
          <w:color w:val="000000"/>
          <w:sz w:val="18"/>
          <w:szCs w:val="18"/>
          <w:lang w:eastAsia="sv-SE"/>
        </w:rPr>
        <w:t>) så riskerar man även att eleven kommer att fortsätta bete sig illa för alla lärare som inte genomdriver utvisningar lika nitiskt. Kommer utvisade elever att hyllas eller hånas av sina klasskamrater? Ingetdera är önskvärt då det antingen kan leda till mer problembeteenden i klassrummen eller till mobbning.</w:t>
      </w:r>
    </w:p>
    <w:p w:rsidR="002F7E30" w:rsidRPr="002F7E30" w:rsidRDefault="002F7E30" w:rsidP="002F7E30">
      <w:pPr>
        <w:shd w:val="clear" w:color="auto" w:fill="FFFFFF"/>
        <w:spacing w:after="0" w:line="240" w:lineRule="auto"/>
        <w:rPr>
          <w:rFonts w:ascii="Arial" w:eastAsia="Times New Roman" w:hAnsi="Arial" w:cs="Arial"/>
          <w:color w:val="000000"/>
          <w:sz w:val="18"/>
          <w:szCs w:val="18"/>
          <w:lang w:eastAsia="sv-SE"/>
        </w:rPr>
      </w:pPr>
      <w:r w:rsidRPr="002F7E30">
        <w:rPr>
          <w:rFonts w:ascii="Arial" w:eastAsia="Times New Roman" w:hAnsi="Arial" w:cs="Arial"/>
          <w:b/>
          <w:bCs/>
          <w:color w:val="000000"/>
          <w:sz w:val="18"/>
          <w:szCs w:val="18"/>
          <w:lang w:eastAsia="sv-SE"/>
        </w:rPr>
        <w:t>För att förstå </w:t>
      </w:r>
      <w:r w:rsidRPr="002F7E30">
        <w:rPr>
          <w:rFonts w:ascii="Arial" w:eastAsia="Times New Roman" w:hAnsi="Arial" w:cs="Arial"/>
          <w:color w:val="000000"/>
          <w:sz w:val="18"/>
          <w:szCs w:val="18"/>
          <w:lang w:eastAsia="sv-SE"/>
        </w:rPr>
        <w:t xml:space="preserve">vidden av problematiken måste man också fundera över vilken typ av inlärning som sker vid en utvisning. Läraren lär sig att om det är stökigt och hen skickar ut den ansvariga eleven, så blir det tyst, obehaget </w:t>
      </w:r>
      <w:r w:rsidRPr="002F7E30">
        <w:rPr>
          <w:rFonts w:ascii="Arial" w:eastAsia="Times New Roman" w:hAnsi="Arial" w:cs="Arial"/>
          <w:color w:val="000000"/>
          <w:sz w:val="18"/>
          <w:szCs w:val="18"/>
          <w:lang w:eastAsia="sv-SE"/>
        </w:rPr>
        <w:lastRenderedPageBreak/>
        <w:t>minskar. Eftersom utvisningen leder till minskat obehag så riskerar läraren att använda tekniken oftare oavsett om eleven ändrar sitt beteende</w:t>
      </w:r>
      <w:r w:rsidR="00244668">
        <w:rPr>
          <w:rFonts w:ascii="Arial" w:eastAsia="Times New Roman" w:hAnsi="Arial" w:cs="Arial"/>
          <w:color w:val="000000"/>
          <w:sz w:val="18"/>
          <w:szCs w:val="18"/>
          <w:lang w:eastAsia="sv-SE"/>
        </w:rPr>
        <w:t xml:space="preserve"> (Maag, 2001)</w:t>
      </w:r>
      <w:r w:rsidRPr="002F7E30">
        <w:rPr>
          <w:rFonts w:ascii="Arial" w:eastAsia="Times New Roman" w:hAnsi="Arial" w:cs="Arial"/>
          <w:color w:val="000000"/>
          <w:sz w:val="18"/>
          <w:szCs w:val="18"/>
          <w:lang w:eastAsia="sv-SE"/>
        </w:rPr>
        <w:t>. Dessutom kanske det samtidigt känns bra att använda sina maktbefogenheter. Kanske används metoden initialt bara när det spårar ur rejält, men ju bättre utvisningar ”fungerar” desto oftare används de även för smärre förseelser.</w:t>
      </w:r>
    </w:p>
    <w:p w:rsidR="002F7E30" w:rsidRPr="002F7E30" w:rsidRDefault="002F7E30" w:rsidP="002F7E30">
      <w:pPr>
        <w:shd w:val="clear" w:color="auto" w:fill="FFFFFF"/>
        <w:spacing w:before="240" w:after="240" w:line="240" w:lineRule="auto"/>
        <w:rPr>
          <w:rFonts w:ascii="Arial" w:eastAsia="Times New Roman" w:hAnsi="Arial" w:cs="Arial"/>
          <w:color w:val="000000"/>
          <w:sz w:val="18"/>
          <w:szCs w:val="18"/>
          <w:lang w:eastAsia="sv-SE"/>
        </w:rPr>
      </w:pPr>
      <w:r w:rsidRPr="002F7E30">
        <w:rPr>
          <w:rFonts w:ascii="Arial" w:eastAsia="Times New Roman" w:hAnsi="Arial" w:cs="Arial"/>
          <w:color w:val="000000"/>
          <w:sz w:val="18"/>
          <w:szCs w:val="18"/>
          <w:lang w:eastAsia="sv-SE"/>
        </w:rPr>
        <w:t>På elevsidan är mönstret mer komplext och jag ser fyra tänkbara inlärningsmekanismer. En typ av elev, vi kan kalla henne Rut, gillar att få uppmärksamhet. Rut uppför sig illa, blir utslängd från mattelektionen och bugar för den jublande publiken på vägen ut och gör high-five med bästisen. En annan elev, Rulle, gillar inte matte, det kryper i kroppen och hon har svårt att sitta still. Men om hon kastar sudd i håret på grannen så blir ho</w:t>
      </w:r>
      <w:bookmarkStart w:id="0" w:name="_GoBack"/>
      <w:bookmarkEnd w:id="0"/>
      <w:r w:rsidRPr="002F7E30">
        <w:rPr>
          <w:rFonts w:ascii="Arial" w:eastAsia="Times New Roman" w:hAnsi="Arial" w:cs="Arial"/>
          <w:color w:val="000000"/>
          <w:sz w:val="18"/>
          <w:szCs w:val="18"/>
          <w:lang w:eastAsia="sv-SE"/>
        </w:rPr>
        <w:t>n utvisad! För Rulle är mattelektionen ett obehag som hon kan slippa genom att bete sig opassande</w:t>
      </w:r>
      <w:r w:rsidR="00244668">
        <w:rPr>
          <w:rFonts w:ascii="Arial" w:eastAsia="Times New Roman" w:hAnsi="Arial" w:cs="Arial"/>
          <w:color w:val="000000"/>
          <w:sz w:val="18"/>
          <w:szCs w:val="18"/>
          <w:lang w:eastAsia="sv-SE"/>
        </w:rPr>
        <w:t xml:space="preserve"> (Maag, 2001)</w:t>
      </w:r>
      <w:r w:rsidRPr="002F7E30">
        <w:rPr>
          <w:rFonts w:ascii="Arial" w:eastAsia="Times New Roman" w:hAnsi="Arial" w:cs="Arial"/>
          <w:color w:val="000000"/>
          <w:sz w:val="18"/>
          <w:szCs w:val="18"/>
          <w:lang w:eastAsia="sv-SE"/>
        </w:rPr>
        <w:t>. För Rut och Rulle är alltså inte utvisningen en fungerande bestraffning</w:t>
      </w:r>
      <w:r w:rsidR="00006FA9">
        <w:rPr>
          <w:rFonts w:ascii="Arial" w:eastAsia="Times New Roman" w:hAnsi="Arial" w:cs="Arial"/>
          <w:color w:val="000000"/>
          <w:sz w:val="18"/>
          <w:szCs w:val="18"/>
          <w:lang w:eastAsia="sv-SE"/>
        </w:rPr>
        <w:t xml:space="preserve"> (se ex. Solnick et al., 1977)</w:t>
      </w:r>
      <w:r w:rsidRPr="002F7E30">
        <w:rPr>
          <w:rFonts w:ascii="Arial" w:eastAsia="Times New Roman" w:hAnsi="Arial" w:cs="Arial"/>
          <w:color w:val="000000"/>
          <w:sz w:val="18"/>
          <w:szCs w:val="18"/>
          <w:lang w:eastAsia="sv-SE"/>
        </w:rPr>
        <w:t>. Men det blir tyst i klassrummet, och läraren kommer därför att fortsätta skicka ut dem. Kanske kan läraren inte ens urskilja att det är själva utvisningarna som är roten till problembeteendena</w:t>
      </w:r>
      <w:r w:rsidR="00B04EA8">
        <w:rPr>
          <w:rFonts w:ascii="Arial" w:eastAsia="Times New Roman" w:hAnsi="Arial" w:cs="Arial"/>
          <w:color w:val="000000"/>
          <w:sz w:val="18"/>
          <w:szCs w:val="18"/>
          <w:lang w:eastAsia="sv-SE"/>
        </w:rPr>
        <w:t xml:space="preserve"> (Maag, 2001)</w:t>
      </w:r>
      <w:r w:rsidRPr="002F7E30">
        <w:rPr>
          <w:rFonts w:ascii="Arial" w:eastAsia="Times New Roman" w:hAnsi="Arial" w:cs="Arial"/>
          <w:color w:val="000000"/>
          <w:sz w:val="18"/>
          <w:szCs w:val="18"/>
          <w:lang w:eastAsia="sv-SE"/>
        </w:rPr>
        <w:t>.</w:t>
      </w:r>
    </w:p>
    <w:p w:rsidR="002F7E30" w:rsidRPr="002F7E30" w:rsidRDefault="002F7E30" w:rsidP="002F7E30">
      <w:pPr>
        <w:shd w:val="clear" w:color="auto" w:fill="FFFFFF"/>
        <w:spacing w:before="240" w:after="240" w:line="240" w:lineRule="auto"/>
        <w:rPr>
          <w:rFonts w:ascii="Arial" w:eastAsia="Times New Roman" w:hAnsi="Arial" w:cs="Arial"/>
          <w:color w:val="000000"/>
          <w:sz w:val="18"/>
          <w:szCs w:val="18"/>
          <w:lang w:eastAsia="sv-SE"/>
        </w:rPr>
      </w:pPr>
      <w:r w:rsidRPr="002F7E30">
        <w:rPr>
          <w:rFonts w:ascii="Arial" w:eastAsia="Times New Roman" w:hAnsi="Arial" w:cs="Arial"/>
          <w:color w:val="000000"/>
          <w:sz w:val="18"/>
          <w:szCs w:val="18"/>
          <w:lang w:eastAsia="sv-SE"/>
        </w:rPr>
        <w:t>Men hur är det då med Paul och Pelle? Paul tar mycket illa vid sig av att bli utvisad. Han riskerar att få obehagskänslor kopplade till skolan/läraren/lektionen, bli orolig, få ont i magen och ogärna vilja gå till skolan</w:t>
      </w:r>
      <w:r w:rsidR="00F37489">
        <w:rPr>
          <w:rFonts w:ascii="Arial" w:eastAsia="Times New Roman" w:hAnsi="Arial" w:cs="Arial"/>
          <w:color w:val="000000"/>
          <w:sz w:val="18"/>
          <w:szCs w:val="18"/>
          <w:lang w:eastAsia="sv-SE"/>
        </w:rPr>
        <w:t xml:space="preserve"> (Vockell. 2004)</w:t>
      </w:r>
      <w:r w:rsidRPr="002F7E30">
        <w:rPr>
          <w:rFonts w:ascii="Arial" w:eastAsia="Times New Roman" w:hAnsi="Arial" w:cs="Arial"/>
          <w:color w:val="000000"/>
          <w:sz w:val="18"/>
          <w:szCs w:val="18"/>
          <w:lang w:eastAsia="sv-SE"/>
        </w:rPr>
        <w:t>. Pelle å andra sidan älskar matte; han kommer att försöka undvika att bli utvisad igen, eftersom konsekvensen vore att missa matten. För Paul och Pelle är utvisningen en fungerande bestraffning; det oönskade beteendet upphör på sikt</w:t>
      </w:r>
      <w:r w:rsidR="007D3295">
        <w:rPr>
          <w:rFonts w:ascii="Arial" w:eastAsia="Times New Roman" w:hAnsi="Arial" w:cs="Arial"/>
          <w:color w:val="000000"/>
          <w:sz w:val="18"/>
          <w:szCs w:val="18"/>
          <w:lang w:eastAsia="sv-SE"/>
        </w:rPr>
        <w:t xml:space="preserve"> (Ferster, 1957</w:t>
      </w:r>
      <w:r w:rsidR="00006FA9">
        <w:rPr>
          <w:rFonts w:ascii="Arial" w:eastAsia="Times New Roman" w:hAnsi="Arial" w:cs="Arial"/>
          <w:color w:val="000000"/>
          <w:sz w:val="18"/>
          <w:szCs w:val="18"/>
          <w:lang w:eastAsia="sv-SE"/>
        </w:rPr>
        <w:t>; Solnick et al., 1977</w:t>
      </w:r>
      <w:r w:rsidR="007D3295">
        <w:rPr>
          <w:rFonts w:ascii="Arial" w:eastAsia="Times New Roman" w:hAnsi="Arial" w:cs="Arial"/>
          <w:color w:val="000000"/>
          <w:sz w:val="18"/>
          <w:szCs w:val="18"/>
          <w:lang w:eastAsia="sv-SE"/>
        </w:rPr>
        <w:t>)</w:t>
      </w:r>
      <w:r w:rsidRPr="002F7E30">
        <w:rPr>
          <w:rFonts w:ascii="Arial" w:eastAsia="Times New Roman" w:hAnsi="Arial" w:cs="Arial"/>
          <w:color w:val="000000"/>
          <w:sz w:val="18"/>
          <w:szCs w:val="18"/>
          <w:lang w:eastAsia="sv-SE"/>
        </w:rPr>
        <w:t>.</w:t>
      </w:r>
    </w:p>
    <w:p w:rsidR="002F7E30" w:rsidRPr="002F7E30" w:rsidRDefault="002F7E30" w:rsidP="002F7E30">
      <w:pPr>
        <w:shd w:val="clear" w:color="auto" w:fill="FFFFFF"/>
        <w:spacing w:after="0" w:line="240" w:lineRule="auto"/>
        <w:rPr>
          <w:rFonts w:ascii="Arial" w:eastAsia="Times New Roman" w:hAnsi="Arial" w:cs="Arial"/>
          <w:color w:val="000000"/>
          <w:sz w:val="18"/>
          <w:szCs w:val="18"/>
          <w:lang w:eastAsia="sv-SE"/>
        </w:rPr>
      </w:pPr>
      <w:r w:rsidRPr="002F7E30">
        <w:rPr>
          <w:rFonts w:ascii="Arial" w:eastAsia="Times New Roman" w:hAnsi="Arial" w:cs="Arial"/>
          <w:b/>
          <w:bCs/>
          <w:color w:val="000000"/>
          <w:sz w:val="18"/>
          <w:szCs w:val="18"/>
          <w:lang w:eastAsia="sv-SE"/>
        </w:rPr>
        <w:t>Notera att det </w:t>
      </w:r>
      <w:r w:rsidRPr="002F7E30">
        <w:rPr>
          <w:rFonts w:ascii="Arial" w:eastAsia="Times New Roman" w:hAnsi="Arial" w:cs="Arial"/>
          <w:color w:val="000000"/>
          <w:sz w:val="18"/>
          <w:szCs w:val="18"/>
          <w:lang w:eastAsia="sv-SE"/>
        </w:rPr>
        <w:t>bara är två av dessa fyra hypotetiska elever som kommer att ha något incitament att sluta bete sig illa. Utfallet är alltså variabelt, oförutsägbart, och ”fungerar” bäst i klasser där de flesta elever reagerar som Paul eller Pelle. Om eleven är i stark affekt så kanske hen inte längre bryr sig om vad som händer, utan även eskalerar sitt beteende – en vanlig konsekvens av försök till bestraffning</w:t>
      </w:r>
      <w:r w:rsidR="00B04EA8">
        <w:rPr>
          <w:rFonts w:ascii="Arial" w:eastAsia="Times New Roman" w:hAnsi="Arial" w:cs="Arial"/>
          <w:color w:val="000000"/>
          <w:sz w:val="18"/>
          <w:szCs w:val="18"/>
          <w:lang w:eastAsia="sv-SE"/>
        </w:rPr>
        <w:t xml:space="preserve"> </w:t>
      </w:r>
      <w:r w:rsidR="00B04EA8">
        <w:rPr>
          <w:rFonts w:ascii="Arial" w:eastAsia="Times New Roman" w:hAnsi="Arial" w:cs="Arial"/>
          <w:color w:val="000000"/>
          <w:sz w:val="18"/>
          <w:szCs w:val="18"/>
          <w:lang w:eastAsia="sv-SE"/>
        </w:rPr>
        <w:t>(Sterling Turner &amp; Watson, 1999)</w:t>
      </w:r>
      <w:r w:rsidRPr="002F7E30">
        <w:rPr>
          <w:rFonts w:ascii="Arial" w:eastAsia="Times New Roman" w:hAnsi="Arial" w:cs="Arial"/>
          <w:color w:val="000000"/>
          <w:sz w:val="18"/>
          <w:szCs w:val="18"/>
          <w:lang w:eastAsia="sv-SE"/>
        </w:rPr>
        <w:t>.</w:t>
      </w:r>
    </w:p>
    <w:p w:rsidR="002F7E30" w:rsidRPr="002F7E30" w:rsidRDefault="002F7E30" w:rsidP="002F7E30">
      <w:pPr>
        <w:shd w:val="clear" w:color="auto" w:fill="FFFFFF"/>
        <w:spacing w:before="240" w:after="240" w:line="240" w:lineRule="auto"/>
        <w:rPr>
          <w:rFonts w:ascii="Arial" w:eastAsia="Times New Roman" w:hAnsi="Arial" w:cs="Arial"/>
          <w:color w:val="000000"/>
          <w:sz w:val="18"/>
          <w:szCs w:val="18"/>
          <w:lang w:eastAsia="sv-SE"/>
        </w:rPr>
      </w:pPr>
      <w:r w:rsidRPr="002F7E30">
        <w:rPr>
          <w:rFonts w:ascii="Arial" w:eastAsia="Times New Roman" w:hAnsi="Arial" w:cs="Arial"/>
          <w:color w:val="000000"/>
          <w:sz w:val="18"/>
          <w:szCs w:val="18"/>
          <w:lang w:eastAsia="sv-SE"/>
        </w:rPr>
        <w:t>Forskningen visar att inlärning är mest effektiv om man har roligt</w:t>
      </w:r>
      <w:r w:rsidR="00A90730">
        <w:rPr>
          <w:rFonts w:ascii="Arial" w:eastAsia="Times New Roman" w:hAnsi="Arial" w:cs="Arial"/>
          <w:color w:val="000000"/>
          <w:sz w:val="18"/>
          <w:szCs w:val="18"/>
          <w:lang w:eastAsia="sv-SE"/>
        </w:rPr>
        <w:t xml:space="preserve"> (Willis, 2006)</w:t>
      </w:r>
      <w:r w:rsidRPr="002F7E30">
        <w:rPr>
          <w:rFonts w:ascii="Arial" w:eastAsia="Times New Roman" w:hAnsi="Arial" w:cs="Arial"/>
          <w:color w:val="000000"/>
          <w:sz w:val="18"/>
          <w:szCs w:val="18"/>
          <w:lang w:eastAsia="sv-SE"/>
        </w:rPr>
        <w:t>. Men hur känns det efter en utvisning? Pelle, matteälskaren, kanske inte tycker det är lika kul med matten. Paul kanske slutar diskutera matteproblemen med bänkkamraten om hotet om utvisning ligger som en våt filt över klassrummet. Rut kanske hamnar så långt efter i matten att hon hellre spottar på golvet än visar hur lite hon kan. Och Rulle kommer aldrig att lära sig uppskatta matematikens värld och blir underkänd.</w:t>
      </w:r>
    </w:p>
    <w:p w:rsidR="002F7E30" w:rsidRPr="002F7E30" w:rsidRDefault="002F7E30" w:rsidP="002F7E30">
      <w:pPr>
        <w:shd w:val="clear" w:color="auto" w:fill="FFFFFF"/>
        <w:spacing w:before="240" w:after="240" w:line="240" w:lineRule="auto"/>
        <w:rPr>
          <w:rFonts w:ascii="Arial" w:eastAsia="Times New Roman" w:hAnsi="Arial" w:cs="Arial"/>
          <w:color w:val="000000"/>
          <w:sz w:val="18"/>
          <w:szCs w:val="18"/>
          <w:lang w:eastAsia="sv-SE"/>
        </w:rPr>
      </w:pPr>
      <w:r w:rsidRPr="002F7E30">
        <w:rPr>
          <w:rFonts w:ascii="Arial" w:eastAsia="Times New Roman" w:hAnsi="Arial" w:cs="Arial"/>
          <w:color w:val="000000"/>
          <w:sz w:val="18"/>
          <w:szCs w:val="18"/>
          <w:lang w:eastAsia="sv-SE"/>
        </w:rPr>
        <w:t>Skolverket, hur ska utvisningen gå till rent praktiskt? Hur ska läraren hantera situationen om eleven fysiskt sätter sig till motvärn? Att tillgripa bestraffningar kan liknas vid att öppna Pandoras ask, och det är förbluffande att ni föreslår det som den första åtgärd lärare bör ta till när de ska få bukt med problembeteenden. Är det rimligt att skolan ska använda tekniker som kortsiktigt passar lärarna men långsiktigt är potentiellt katastrofala för eleverna? Det urskillningslösa användandet av time-out och utvisning hör hemma i det förra årtusendet.</w:t>
      </w:r>
    </w:p>
    <w:p w:rsidR="002F7E30" w:rsidRPr="002F7E30" w:rsidRDefault="002F7E30" w:rsidP="002F7E30">
      <w:pPr>
        <w:shd w:val="clear" w:color="auto" w:fill="FFFFFF"/>
        <w:spacing w:before="240" w:after="240" w:line="240" w:lineRule="auto"/>
        <w:rPr>
          <w:rFonts w:ascii="Arial" w:eastAsia="Times New Roman" w:hAnsi="Arial" w:cs="Arial"/>
          <w:color w:val="000000"/>
          <w:sz w:val="18"/>
          <w:szCs w:val="18"/>
          <w:lang w:eastAsia="sv-SE"/>
        </w:rPr>
      </w:pPr>
      <w:r w:rsidRPr="002F7E30">
        <w:rPr>
          <w:rFonts w:ascii="Arial" w:eastAsia="Times New Roman" w:hAnsi="Arial" w:cs="Arial"/>
          <w:color w:val="000000"/>
          <w:sz w:val="18"/>
          <w:szCs w:val="18"/>
          <w:lang w:eastAsia="sv-SE"/>
        </w:rPr>
        <w:t>Skolverket anser inte att utvisningar är bestraffningar. Det enda rimliga antagande jag kan göra är att Skolverket inte känner till vidden av problematiken kring implementationen av dem. Som förälder blir jag mycket oroad, och efterlyser verktyg som grundar sig på modern forskning kring inlärning, emotioner och beteende. </w:t>
      </w:r>
    </w:p>
    <w:p w:rsidR="002F7E30" w:rsidRDefault="002F7E30" w:rsidP="002F7E30">
      <w:pPr>
        <w:shd w:val="clear" w:color="auto" w:fill="FFFFFF"/>
        <w:spacing w:after="0" w:line="240" w:lineRule="auto"/>
        <w:rPr>
          <w:rFonts w:ascii="Arial" w:eastAsia="Times New Roman" w:hAnsi="Arial" w:cs="Arial"/>
          <w:color w:val="000000"/>
          <w:sz w:val="18"/>
          <w:szCs w:val="18"/>
          <w:lang w:eastAsia="sv-SE"/>
        </w:rPr>
      </w:pPr>
      <w:r w:rsidRPr="002F7E30">
        <w:rPr>
          <w:rFonts w:ascii="Arial" w:eastAsia="Times New Roman" w:hAnsi="Arial" w:cs="Arial"/>
          <w:b/>
          <w:bCs/>
          <w:color w:val="000000"/>
          <w:sz w:val="18"/>
          <w:szCs w:val="18"/>
          <w:lang w:eastAsia="sv-SE"/>
        </w:rPr>
        <w:t>Karolina Westlund </w:t>
      </w:r>
      <w:r w:rsidRPr="002F7E30">
        <w:rPr>
          <w:rFonts w:ascii="Arial" w:eastAsia="Times New Roman" w:hAnsi="Arial" w:cs="Arial"/>
          <w:color w:val="000000"/>
          <w:sz w:val="18"/>
          <w:szCs w:val="18"/>
          <w:lang w:eastAsia="sv-SE"/>
        </w:rPr>
        <w:br/>
        <w:t>är disputerad etolog och undervisar om beteendehantering, inlärning och djurträning.</w:t>
      </w:r>
    </w:p>
    <w:p w:rsidR="00006FA9" w:rsidRDefault="00006FA9" w:rsidP="002F7E30">
      <w:pPr>
        <w:shd w:val="clear" w:color="auto" w:fill="FFFFFF"/>
        <w:spacing w:after="0" w:line="240" w:lineRule="auto"/>
        <w:rPr>
          <w:rFonts w:ascii="Arial" w:eastAsia="Times New Roman" w:hAnsi="Arial" w:cs="Arial"/>
          <w:color w:val="000000"/>
          <w:sz w:val="18"/>
          <w:szCs w:val="18"/>
          <w:lang w:eastAsia="sv-SE"/>
        </w:rPr>
      </w:pPr>
    </w:p>
    <w:p w:rsidR="00006FA9" w:rsidRDefault="00006FA9" w:rsidP="002F7E30">
      <w:pPr>
        <w:shd w:val="clear" w:color="auto" w:fill="FFFFFF"/>
        <w:spacing w:after="0" w:line="240" w:lineRule="auto"/>
        <w:rPr>
          <w:rFonts w:ascii="Arial" w:eastAsia="Times New Roman" w:hAnsi="Arial" w:cs="Arial"/>
          <w:color w:val="000000"/>
          <w:sz w:val="18"/>
          <w:szCs w:val="18"/>
          <w:lang w:eastAsia="sv-SE"/>
        </w:rPr>
      </w:pPr>
    </w:p>
    <w:p w:rsidR="00006FA9" w:rsidRPr="002F7E30" w:rsidRDefault="00006FA9" w:rsidP="002F7E30">
      <w:pPr>
        <w:shd w:val="clear" w:color="auto" w:fill="FFFFFF"/>
        <w:spacing w:after="0" w:line="240" w:lineRule="auto"/>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t>Referenser:</w:t>
      </w:r>
    </w:p>
    <w:p w:rsidR="002F7E30" w:rsidRPr="00006FA9" w:rsidRDefault="002F7E30" w:rsidP="002F7E30">
      <w:pPr>
        <w:shd w:val="clear" w:color="auto" w:fill="FFFFFF"/>
        <w:spacing w:after="150" w:line="240" w:lineRule="auto"/>
        <w:rPr>
          <w:rFonts w:ascii="Arial" w:eastAsia="Times New Roman" w:hAnsi="Arial" w:cs="Arial"/>
          <w:color w:val="000000"/>
          <w:sz w:val="18"/>
          <w:szCs w:val="18"/>
          <w:lang w:eastAsia="sv-SE"/>
        </w:rPr>
      </w:pPr>
      <w:r w:rsidRPr="002F7E30">
        <w:rPr>
          <w:rFonts w:ascii="Arial" w:eastAsia="Times New Roman" w:hAnsi="Arial" w:cs="Arial"/>
          <w:color w:val="000000"/>
          <w:sz w:val="18"/>
          <w:szCs w:val="18"/>
          <w:lang w:eastAsia="sv-SE"/>
        </w:rPr>
        <w:t> </w:t>
      </w:r>
    </w:p>
    <w:p w:rsidR="004C4F61" w:rsidRPr="00006FA9" w:rsidRDefault="00DC15C4">
      <w:pPr>
        <w:rPr>
          <w:rFonts w:ascii="Arial" w:hAnsi="Arial" w:cs="Arial"/>
          <w:color w:val="808080" w:themeColor="background1" w:themeShade="80"/>
          <w:sz w:val="18"/>
          <w:szCs w:val="18"/>
          <w:shd w:val="clear" w:color="auto" w:fill="FFFFFF"/>
          <w:lang w:val="en-US"/>
        </w:rPr>
      </w:pPr>
      <w:r w:rsidRPr="00006FA9">
        <w:rPr>
          <w:rFonts w:ascii="Arial" w:hAnsi="Arial" w:cs="Arial"/>
          <w:color w:val="808080" w:themeColor="background1" w:themeShade="80"/>
          <w:sz w:val="18"/>
          <w:szCs w:val="18"/>
          <w:shd w:val="clear" w:color="auto" w:fill="FFFFFF"/>
          <w:lang w:val="en-US"/>
        </w:rPr>
        <w:t>Church, Russell M. "The varied effects of punishment on behavior."</w:t>
      </w:r>
      <w:r w:rsidRPr="00006FA9">
        <w:rPr>
          <w:rFonts w:ascii="Arial" w:hAnsi="Arial" w:cs="Arial"/>
          <w:i/>
          <w:iCs/>
          <w:color w:val="808080" w:themeColor="background1" w:themeShade="80"/>
          <w:sz w:val="18"/>
          <w:szCs w:val="18"/>
          <w:shd w:val="clear" w:color="auto" w:fill="FFFFFF"/>
          <w:lang w:val="en-US"/>
        </w:rPr>
        <w:t>Psychological Review</w:t>
      </w:r>
      <w:r w:rsidRPr="00006FA9">
        <w:rPr>
          <w:rStyle w:val="apple-converted-space"/>
          <w:rFonts w:ascii="Arial" w:hAnsi="Arial" w:cs="Arial"/>
          <w:color w:val="808080" w:themeColor="background1" w:themeShade="80"/>
          <w:sz w:val="18"/>
          <w:szCs w:val="18"/>
          <w:shd w:val="clear" w:color="auto" w:fill="FFFFFF"/>
          <w:lang w:val="en-US"/>
        </w:rPr>
        <w:t> </w:t>
      </w:r>
      <w:r w:rsidRPr="00006FA9">
        <w:rPr>
          <w:rFonts w:ascii="Arial" w:hAnsi="Arial" w:cs="Arial"/>
          <w:color w:val="808080" w:themeColor="background1" w:themeShade="80"/>
          <w:sz w:val="18"/>
          <w:szCs w:val="18"/>
          <w:shd w:val="clear" w:color="auto" w:fill="FFFFFF"/>
          <w:lang w:val="en-US"/>
        </w:rPr>
        <w:t>70.5 (1963): 369.</w:t>
      </w:r>
    </w:p>
    <w:p w:rsidR="007D3295" w:rsidRPr="00006FA9" w:rsidRDefault="007D3295" w:rsidP="007D3295">
      <w:pPr>
        <w:rPr>
          <w:rFonts w:ascii="Arial" w:hAnsi="Arial" w:cs="Arial"/>
          <w:color w:val="808080" w:themeColor="background1" w:themeShade="80"/>
          <w:sz w:val="18"/>
          <w:szCs w:val="18"/>
          <w:lang w:val="en-US"/>
        </w:rPr>
      </w:pPr>
      <w:r w:rsidRPr="00006FA9">
        <w:rPr>
          <w:rFonts w:ascii="Arial" w:hAnsi="Arial" w:cs="Arial"/>
          <w:color w:val="808080" w:themeColor="background1" w:themeShade="80"/>
          <w:sz w:val="18"/>
          <w:szCs w:val="18"/>
          <w:lang w:val="en-US"/>
        </w:rPr>
        <w:t>Ferster, C. B. "Withdrawal of positive reinforcement as punishment." Science (1957).</w:t>
      </w:r>
    </w:p>
    <w:p w:rsidR="007D3295" w:rsidRPr="00006FA9" w:rsidRDefault="007D3295" w:rsidP="007D3295">
      <w:pPr>
        <w:rPr>
          <w:rFonts w:ascii="Arial" w:hAnsi="Arial" w:cs="Arial"/>
          <w:color w:val="808080" w:themeColor="background1" w:themeShade="80"/>
          <w:sz w:val="18"/>
          <w:szCs w:val="18"/>
          <w:lang w:val="en-US"/>
        </w:rPr>
      </w:pPr>
      <w:r w:rsidRPr="00006FA9">
        <w:rPr>
          <w:rFonts w:ascii="Arial" w:hAnsi="Arial" w:cs="Arial"/>
          <w:color w:val="808080" w:themeColor="background1" w:themeShade="80"/>
          <w:sz w:val="18"/>
          <w:szCs w:val="18"/>
          <w:lang w:val="en-US"/>
        </w:rPr>
        <w:t>Gallup, Gordon G. "Tonic immobility: The role of fear and predation." T</w:t>
      </w:r>
      <w:r w:rsidR="00006FA9">
        <w:rPr>
          <w:rFonts w:ascii="Arial" w:hAnsi="Arial" w:cs="Arial"/>
          <w:color w:val="808080" w:themeColor="background1" w:themeShade="80"/>
          <w:sz w:val="18"/>
          <w:szCs w:val="18"/>
          <w:lang w:val="en-US"/>
        </w:rPr>
        <w:t>he Psychological Record,1977</w:t>
      </w:r>
      <w:r w:rsidRPr="00006FA9">
        <w:rPr>
          <w:rFonts w:ascii="Arial" w:hAnsi="Arial" w:cs="Arial"/>
          <w:color w:val="808080" w:themeColor="background1" w:themeShade="80"/>
          <w:sz w:val="18"/>
          <w:szCs w:val="18"/>
          <w:lang w:val="en-US"/>
        </w:rPr>
        <w:t>.</w:t>
      </w:r>
    </w:p>
    <w:p w:rsidR="0019031D" w:rsidRPr="00006FA9" w:rsidRDefault="0019031D" w:rsidP="00244668">
      <w:pPr>
        <w:rPr>
          <w:rFonts w:ascii="Arial" w:hAnsi="Arial" w:cs="Arial"/>
          <w:color w:val="808080" w:themeColor="background1" w:themeShade="80"/>
          <w:sz w:val="18"/>
          <w:szCs w:val="18"/>
          <w:lang w:val="en-US"/>
        </w:rPr>
      </w:pPr>
      <w:r w:rsidRPr="00006FA9">
        <w:rPr>
          <w:rFonts w:ascii="Arial" w:hAnsi="Arial" w:cs="Arial"/>
          <w:color w:val="808080" w:themeColor="background1" w:themeShade="80"/>
          <w:sz w:val="18"/>
          <w:szCs w:val="18"/>
          <w:lang w:val="en-US"/>
        </w:rPr>
        <w:t xml:space="preserve">Maag, John W. "Rewarded by punishment: Reflections on the disuse of positive reinforcement in schools." </w:t>
      </w:r>
      <w:r w:rsidR="00006FA9">
        <w:rPr>
          <w:rFonts w:ascii="Arial" w:hAnsi="Arial" w:cs="Arial"/>
          <w:color w:val="808080" w:themeColor="background1" w:themeShade="80"/>
          <w:sz w:val="18"/>
          <w:szCs w:val="18"/>
          <w:lang w:val="en-US"/>
        </w:rPr>
        <w:t>Exceptional children 67.2</w:t>
      </w:r>
      <w:r w:rsidRPr="00006FA9">
        <w:rPr>
          <w:rFonts w:ascii="Arial" w:hAnsi="Arial" w:cs="Arial"/>
          <w:color w:val="808080" w:themeColor="background1" w:themeShade="80"/>
          <w:sz w:val="18"/>
          <w:szCs w:val="18"/>
          <w:lang w:val="en-US"/>
        </w:rPr>
        <w:t>: 173-186</w:t>
      </w:r>
      <w:r w:rsidR="00006FA9">
        <w:rPr>
          <w:rFonts w:ascii="Arial" w:hAnsi="Arial" w:cs="Arial"/>
          <w:color w:val="808080" w:themeColor="background1" w:themeShade="80"/>
          <w:sz w:val="18"/>
          <w:szCs w:val="18"/>
          <w:lang w:val="en-US"/>
        </w:rPr>
        <w:t>, 2001.</w:t>
      </w:r>
    </w:p>
    <w:p w:rsidR="00DF598A" w:rsidRDefault="00DF598A" w:rsidP="006E3288">
      <w:pPr>
        <w:rPr>
          <w:rFonts w:ascii="Arial" w:hAnsi="Arial" w:cs="Arial"/>
          <w:color w:val="808080" w:themeColor="background1" w:themeShade="80"/>
          <w:sz w:val="18"/>
          <w:szCs w:val="18"/>
          <w:lang w:val="en-US"/>
        </w:rPr>
      </w:pPr>
      <w:r w:rsidRPr="00DF598A">
        <w:rPr>
          <w:rFonts w:ascii="Arial" w:hAnsi="Arial" w:cs="Arial"/>
          <w:color w:val="808080" w:themeColor="background1" w:themeShade="80"/>
          <w:sz w:val="18"/>
          <w:szCs w:val="18"/>
          <w:lang w:val="en-US"/>
        </w:rPr>
        <w:t>Newsom, Crighton, Judith E. Favell, and Arnold Rincover. "The side effects of punishment." The effects of punishment on</w:t>
      </w:r>
      <w:r>
        <w:rPr>
          <w:rFonts w:ascii="Arial" w:hAnsi="Arial" w:cs="Arial"/>
          <w:color w:val="808080" w:themeColor="background1" w:themeShade="80"/>
          <w:sz w:val="18"/>
          <w:szCs w:val="18"/>
          <w:lang w:val="en-US"/>
        </w:rPr>
        <w:t xml:space="preserve"> human behavior: 285-316, 1983.</w:t>
      </w:r>
    </w:p>
    <w:p w:rsidR="00DF598A" w:rsidRDefault="00DF598A" w:rsidP="00DF598A">
      <w:pPr>
        <w:rPr>
          <w:lang w:val="en-US"/>
        </w:rPr>
      </w:pPr>
      <w:r w:rsidRPr="00006FA9">
        <w:rPr>
          <w:rFonts w:ascii="Arial" w:hAnsi="Arial" w:cs="Arial"/>
          <w:color w:val="808080" w:themeColor="background1" w:themeShade="80"/>
          <w:sz w:val="18"/>
          <w:szCs w:val="18"/>
          <w:lang w:val="en-US"/>
        </w:rPr>
        <w:t>Primary Prevention Committee of the He</w:t>
      </w:r>
      <w:r>
        <w:rPr>
          <w:rFonts w:ascii="Arial" w:hAnsi="Arial" w:cs="Arial"/>
          <w:color w:val="808080" w:themeColor="background1" w:themeShade="80"/>
          <w:sz w:val="18"/>
          <w:szCs w:val="18"/>
          <w:lang w:val="en-US"/>
        </w:rPr>
        <w:t>alth Care Coalition on Violence</w:t>
      </w:r>
      <w:r w:rsidRPr="00006FA9">
        <w:rPr>
          <w:rFonts w:ascii="Arial" w:hAnsi="Arial" w:cs="Arial"/>
          <w:color w:val="808080" w:themeColor="background1" w:themeShade="80"/>
          <w:sz w:val="18"/>
          <w:szCs w:val="18"/>
          <w:lang w:val="en-US"/>
        </w:rPr>
        <w:t xml:space="preserve">. ”A review of the </w:t>
      </w:r>
      <w:r>
        <w:rPr>
          <w:rFonts w:ascii="Arial" w:hAnsi="Arial" w:cs="Arial"/>
          <w:color w:val="808080" w:themeColor="background1" w:themeShade="80"/>
          <w:sz w:val="18"/>
          <w:szCs w:val="18"/>
          <w:lang w:val="en-US"/>
        </w:rPr>
        <w:t>research on corporal punishment”,</w:t>
      </w:r>
      <w:r w:rsidRPr="00006FA9">
        <w:rPr>
          <w:rFonts w:ascii="Arial" w:hAnsi="Arial" w:cs="Arial"/>
          <w:color w:val="808080" w:themeColor="background1" w:themeShade="80"/>
          <w:sz w:val="18"/>
          <w:szCs w:val="18"/>
          <w:lang w:val="en-US"/>
        </w:rPr>
        <w:t xml:space="preserve"> 2003.</w:t>
      </w:r>
      <w:r w:rsidRPr="00006FA9">
        <w:rPr>
          <w:lang w:val="en-US"/>
        </w:rPr>
        <w:t xml:space="preserve"> </w:t>
      </w:r>
    </w:p>
    <w:p w:rsidR="00DF598A" w:rsidRPr="00006FA9" w:rsidRDefault="00DF598A" w:rsidP="00DF598A">
      <w:pPr>
        <w:rPr>
          <w:rFonts w:ascii="Arial" w:hAnsi="Arial" w:cs="Arial"/>
          <w:color w:val="808080" w:themeColor="background1" w:themeShade="80"/>
          <w:sz w:val="18"/>
          <w:szCs w:val="18"/>
          <w:lang w:val="en-US"/>
        </w:rPr>
      </w:pPr>
      <w:r w:rsidRPr="00006FA9">
        <w:rPr>
          <w:rFonts w:ascii="Arial" w:hAnsi="Arial" w:cs="Arial"/>
          <w:color w:val="808080" w:themeColor="background1" w:themeShade="80"/>
          <w:sz w:val="18"/>
          <w:szCs w:val="18"/>
          <w:lang w:val="en-US"/>
        </w:rPr>
        <w:t>Solnick, Jay V., Arnold Rincover, and Christa R. Peterson. "</w:t>
      </w:r>
      <w:r>
        <w:rPr>
          <w:rFonts w:ascii="Arial" w:hAnsi="Arial" w:cs="Arial"/>
          <w:color w:val="808080" w:themeColor="background1" w:themeShade="80"/>
          <w:sz w:val="18"/>
          <w:szCs w:val="18"/>
          <w:lang w:val="en-US"/>
        </w:rPr>
        <w:t>Some determinants of the reinforcing and punishing effects of timeout”.</w:t>
      </w:r>
      <w:r w:rsidRPr="00006FA9">
        <w:rPr>
          <w:rFonts w:ascii="Arial" w:hAnsi="Arial" w:cs="Arial"/>
          <w:color w:val="808080" w:themeColor="background1" w:themeShade="80"/>
          <w:sz w:val="18"/>
          <w:szCs w:val="18"/>
          <w:lang w:val="en-US"/>
        </w:rPr>
        <w:t xml:space="preserve"> Journal of</w:t>
      </w:r>
      <w:r>
        <w:rPr>
          <w:rFonts w:ascii="Arial" w:hAnsi="Arial" w:cs="Arial"/>
          <w:color w:val="808080" w:themeColor="background1" w:themeShade="80"/>
          <w:sz w:val="18"/>
          <w:szCs w:val="18"/>
          <w:lang w:val="en-US"/>
        </w:rPr>
        <w:t xml:space="preserve"> applied behavior analysis 10.3: </w:t>
      </w:r>
      <w:r w:rsidRPr="00006FA9">
        <w:rPr>
          <w:rFonts w:ascii="Arial" w:hAnsi="Arial" w:cs="Arial"/>
          <w:color w:val="808080" w:themeColor="background1" w:themeShade="80"/>
          <w:sz w:val="18"/>
          <w:szCs w:val="18"/>
          <w:lang w:val="en-US"/>
        </w:rPr>
        <w:t>415-424</w:t>
      </w:r>
      <w:r>
        <w:rPr>
          <w:rFonts w:ascii="Arial" w:hAnsi="Arial" w:cs="Arial"/>
          <w:color w:val="808080" w:themeColor="background1" w:themeShade="80"/>
          <w:sz w:val="18"/>
          <w:szCs w:val="18"/>
          <w:lang w:val="en-US"/>
        </w:rPr>
        <w:t>, 1977.</w:t>
      </w:r>
    </w:p>
    <w:tbl>
      <w:tblPr>
        <w:tblW w:w="7794" w:type="dxa"/>
        <w:shd w:val="clear" w:color="auto" w:fill="FFFFFF"/>
        <w:tblCellMar>
          <w:left w:w="0" w:type="dxa"/>
          <w:right w:w="0" w:type="dxa"/>
        </w:tblCellMar>
        <w:tblLook w:val="04A0" w:firstRow="1" w:lastRow="0" w:firstColumn="1" w:lastColumn="0" w:noHBand="0" w:noVBand="1"/>
      </w:tblPr>
      <w:tblGrid>
        <w:gridCol w:w="7794"/>
      </w:tblGrid>
      <w:tr w:rsidR="00DF598A" w:rsidRPr="00006FA9" w:rsidTr="00F71FF5">
        <w:tc>
          <w:tcPr>
            <w:tcW w:w="0" w:type="auto"/>
            <w:shd w:val="clear" w:color="auto" w:fill="FFFFFF"/>
            <w:vAlign w:val="center"/>
            <w:hideMark/>
          </w:tcPr>
          <w:p w:rsidR="00DF598A" w:rsidRPr="00006FA9" w:rsidRDefault="00DF598A" w:rsidP="00F71FF5">
            <w:pPr>
              <w:spacing w:after="0" w:line="240" w:lineRule="auto"/>
              <w:rPr>
                <w:rFonts w:ascii="Arial" w:eastAsia="Times New Roman" w:hAnsi="Arial" w:cs="Arial"/>
                <w:color w:val="808080" w:themeColor="background1" w:themeShade="80"/>
                <w:sz w:val="18"/>
                <w:szCs w:val="18"/>
                <w:lang w:eastAsia="sv-SE"/>
              </w:rPr>
            </w:pPr>
          </w:p>
        </w:tc>
      </w:tr>
    </w:tbl>
    <w:p w:rsidR="006E3288" w:rsidRPr="00006FA9" w:rsidRDefault="006E3288" w:rsidP="006E3288">
      <w:pPr>
        <w:rPr>
          <w:rFonts w:ascii="Arial" w:hAnsi="Arial" w:cs="Arial"/>
          <w:color w:val="808080" w:themeColor="background1" w:themeShade="80"/>
          <w:sz w:val="18"/>
          <w:szCs w:val="18"/>
          <w:lang w:val="en-US"/>
        </w:rPr>
      </w:pPr>
      <w:r w:rsidRPr="00006FA9">
        <w:rPr>
          <w:rFonts w:ascii="Arial" w:hAnsi="Arial" w:cs="Arial"/>
          <w:color w:val="808080" w:themeColor="background1" w:themeShade="80"/>
          <w:sz w:val="18"/>
          <w:szCs w:val="18"/>
          <w:lang w:val="en-US"/>
        </w:rPr>
        <w:lastRenderedPageBreak/>
        <w:t>Ste</w:t>
      </w:r>
      <w:r w:rsidR="001F013A" w:rsidRPr="00006FA9">
        <w:rPr>
          <w:rFonts w:ascii="Arial" w:hAnsi="Arial" w:cs="Arial"/>
          <w:color w:val="808080" w:themeColor="background1" w:themeShade="80"/>
          <w:sz w:val="18"/>
          <w:szCs w:val="18"/>
          <w:lang w:val="en-US"/>
        </w:rPr>
        <w:t>rling Turner, Heather, and T. S</w:t>
      </w:r>
      <w:r w:rsidRPr="00006FA9">
        <w:rPr>
          <w:rFonts w:ascii="Arial" w:hAnsi="Arial" w:cs="Arial"/>
          <w:color w:val="808080" w:themeColor="background1" w:themeShade="80"/>
          <w:sz w:val="18"/>
          <w:szCs w:val="18"/>
          <w:lang w:val="en-US"/>
        </w:rPr>
        <w:t>euart Watson. "Consultant's guide for the use of time</w:t>
      </w:r>
      <w:r w:rsidRPr="00006FA9">
        <w:rPr>
          <w:rFonts w:ascii="Cambria Math" w:hAnsi="Cambria Math" w:cs="Cambria Math"/>
          <w:color w:val="808080" w:themeColor="background1" w:themeShade="80"/>
          <w:sz w:val="18"/>
          <w:szCs w:val="18"/>
          <w:lang w:val="en-US"/>
        </w:rPr>
        <w:t>‐</w:t>
      </w:r>
      <w:r w:rsidRPr="00006FA9">
        <w:rPr>
          <w:rFonts w:ascii="Arial" w:hAnsi="Arial" w:cs="Arial"/>
          <w:color w:val="808080" w:themeColor="background1" w:themeShade="80"/>
          <w:sz w:val="18"/>
          <w:szCs w:val="18"/>
          <w:lang w:val="en-US"/>
        </w:rPr>
        <w:t>out in the preschool and elementary classroom." Psych</w:t>
      </w:r>
      <w:r w:rsidR="00006FA9">
        <w:rPr>
          <w:rFonts w:ascii="Arial" w:hAnsi="Arial" w:cs="Arial"/>
          <w:color w:val="808080" w:themeColor="background1" w:themeShade="80"/>
          <w:sz w:val="18"/>
          <w:szCs w:val="18"/>
          <w:lang w:val="en-US"/>
        </w:rPr>
        <w:t>ology in the Schools 36.2</w:t>
      </w:r>
      <w:r w:rsidRPr="00006FA9">
        <w:rPr>
          <w:rFonts w:ascii="Arial" w:hAnsi="Arial" w:cs="Arial"/>
          <w:color w:val="808080" w:themeColor="background1" w:themeShade="80"/>
          <w:sz w:val="18"/>
          <w:szCs w:val="18"/>
          <w:lang w:val="en-US"/>
        </w:rPr>
        <w:t>: 135-148</w:t>
      </w:r>
      <w:r w:rsidR="00006FA9">
        <w:rPr>
          <w:rFonts w:ascii="Arial" w:hAnsi="Arial" w:cs="Arial"/>
          <w:color w:val="808080" w:themeColor="background1" w:themeShade="80"/>
          <w:sz w:val="18"/>
          <w:szCs w:val="18"/>
          <w:lang w:val="en-US"/>
        </w:rPr>
        <w:t>, 1999.</w:t>
      </w:r>
    </w:p>
    <w:p w:rsidR="00DF598A" w:rsidRPr="00006FA9" w:rsidRDefault="00DF598A" w:rsidP="00DF598A">
      <w:pPr>
        <w:rPr>
          <w:rFonts w:ascii="Arial" w:hAnsi="Arial" w:cs="Arial"/>
          <w:color w:val="808080" w:themeColor="background1" w:themeShade="80"/>
          <w:sz w:val="18"/>
          <w:szCs w:val="18"/>
          <w:lang w:val="en-US"/>
        </w:rPr>
      </w:pPr>
      <w:r w:rsidRPr="00006FA9">
        <w:rPr>
          <w:rFonts w:ascii="Arial" w:hAnsi="Arial" w:cs="Arial"/>
          <w:color w:val="808080" w:themeColor="background1" w:themeShade="80"/>
          <w:sz w:val="18"/>
          <w:szCs w:val="18"/>
          <w:lang w:val="en-US"/>
        </w:rPr>
        <w:t>Tiberius, Richard G., and Edred Flak. "Incivility in dyadic teaching and learning." New Directions for Teaching an</w:t>
      </w:r>
      <w:r>
        <w:rPr>
          <w:rFonts w:ascii="Arial" w:hAnsi="Arial" w:cs="Arial"/>
          <w:color w:val="808080" w:themeColor="background1" w:themeShade="80"/>
          <w:sz w:val="18"/>
          <w:szCs w:val="18"/>
          <w:lang w:val="en-US"/>
        </w:rPr>
        <w:t>d Learning 1999.77: 3-12, 1999.</w:t>
      </w:r>
    </w:p>
    <w:p w:rsidR="007D3295" w:rsidRPr="00006FA9" w:rsidRDefault="007D3295" w:rsidP="007D3295">
      <w:pPr>
        <w:rPr>
          <w:rFonts w:ascii="Arial" w:hAnsi="Arial" w:cs="Arial"/>
          <w:color w:val="808080" w:themeColor="background1" w:themeShade="80"/>
          <w:sz w:val="18"/>
          <w:szCs w:val="18"/>
          <w:shd w:val="clear" w:color="auto" w:fill="FFFFFF"/>
          <w:lang w:val="en-US"/>
        </w:rPr>
      </w:pPr>
      <w:r w:rsidRPr="00006FA9">
        <w:rPr>
          <w:rFonts w:ascii="Arial" w:hAnsi="Arial" w:cs="Arial"/>
          <w:color w:val="808080" w:themeColor="background1" w:themeShade="80"/>
          <w:sz w:val="18"/>
          <w:szCs w:val="18"/>
          <w:shd w:val="clear" w:color="auto" w:fill="FFFFFF"/>
          <w:lang w:val="en-US"/>
        </w:rPr>
        <w:t>Willis’s, Judy. “Research-Based Strategies to Ignite Student Learning: Insights from a Neurologist and</w:t>
      </w:r>
      <w:r w:rsidR="00006FA9">
        <w:rPr>
          <w:rFonts w:ascii="Arial" w:hAnsi="Arial" w:cs="Arial"/>
          <w:color w:val="808080" w:themeColor="background1" w:themeShade="80"/>
          <w:sz w:val="18"/>
          <w:szCs w:val="18"/>
          <w:shd w:val="clear" w:color="auto" w:fill="FFFFFF"/>
          <w:lang w:val="en-US"/>
        </w:rPr>
        <w:t xml:space="preserve"> Classroom Teacher” ASCD, 2006</w:t>
      </w:r>
      <w:r w:rsidRPr="00006FA9">
        <w:rPr>
          <w:rFonts w:ascii="Arial" w:hAnsi="Arial" w:cs="Arial"/>
          <w:color w:val="808080" w:themeColor="background1" w:themeShade="80"/>
          <w:sz w:val="18"/>
          <w:szCs w:val="18"/>
          <w:shd w:val="clear" w:color="auto" w:fill="FFFFFF"/>
          <w:lang w:val="en-US"/>
        </w:rPr>
        <w:t>.</w:t>
      </w:r>
    </w:p>
    <w:p w:rsidR="00DF598A" w:rsidRDefault="00DF598A" w:rsidP="00DF598A">
      <w:pPr>
        <w:rPr>
          <w:rFonts w:ascii="Arial" w:hAnsi="Arial" w:cs="Arial"/>
          <w:color w:val="808080" w:themeColor="background1" w:themeShade="80"/>
          <w:sz w:val="18"/>
          <w:szCs w:val="18"/>
          <w:lang w:val="en-US"/>
        </w:rPr>
      </w:pPr>
      <w:r w:rsidRPr="00DF598A">
        <w:rPr>
          <w:rFonts w:ascii="Arial" w:hAnsi="Arial" w:cs="Arial"/>
          <w:color w:val="808080" w:themeColor="background1" w:themeShade="80"/>
          <w:sz w:val="18"/>
          <w:szCs w:val="18"/>
          <w:lang w:val="en-US"/>
        </w:rPr>
        <w:t>Vockell, Edward. "Educational psychology: A practical appro</w:t>
      </w:r>
      <w:r>
        <w:rPr>
          <w:rFonts w:ascii="Arial" w:hAnsi="Arial" w:cs="Arial"/>
          <w:color w:val="808080" w:themeColor="background1" w:themeShade="80"/>
          <w:sz w:val="18"/>
          <w:szCs w:val="18"/>
          <w:lang w:val="en-US"/>
        </w:rPr>
        <w:t>ach." Purdue University, 2004.</w:t>
      </w:r>
      <w:r w:rsidRPr="00DF598A">
        <w:rPr>
          <w:rFonts w:ascii="Arial" w:hAnsi="Arial" w:cs="Arial"/>
          <w:color w:val="808080" w:themeColor="background1" w:themeShade="80"/>
          <w:sz w:val="18"/>
          <w:szCs w:val="18"/>
          <w:lang w:val="en-US"/>
        </w:rPr>
        <w:tab/>
      </w:r>
    </w:p>
    <w:p w:rsidR="00B0554E" w:rsidRPr="00006FA9" w:rsidRDefault="0019031D" w:rsidP="00DF598A">
      <w:pPr>
        <w:rPr>
          <w:rFonts w:ascii="Arial" w:hAnsi="Arial" w:cs="Arial"/>
          <w:color w:val="808080" w:themeColor="background1" w:themeShade="80"/>
          <w:sz w:val="18"/>
          <w:szCs w:val="18"/>
          <w:lang w:val="en-US"/>
        </w:rPr>
      </w:pPr>
      <w:r w:rsidRPr="00006FA9">
        <w:rPr>
          <w:rFonts w:ascii="Arial" w:hAnsi="Arial" w:cs="Arial"/>
          <w:color w:val="808080" w:themeColor="background1" w:themeShade="80"/>
          <w:sz w:val="18"/>
          <w:szCs w:val="18"/>
          <w:lang w:val="en-US"/>
        </w:rPr>
        <w:t>Wolf, Tera L., T. F. McLaughlin, and Randy Lee Williams. "Time-Out Interventions and Strategies: A Brief Review and Recommendations."</w:t>
      </w:r>
      <w:r w:rsidR="00006FA9">
        <w:rPr>
          <w:rFonts w:ascii="Arial" w:hAnsi="Arial" w:cs="Arial"/>
          <w:color w:val="808080" w:themeColor="background1" w:themeShade="80"/>
          <w:sz w:val="18"/>
          <w:szCs w:val="18"/>
          <w:lang w:val="en-US"/>
        </w:rPr>
        <w:t xml:space="preserve"> </w:t>
      </w:r>
      <w:r w:rsidRPr="00006FA9">
        <w:rPr>
          <w:rFonts w:ascii="Arial" w:hAnsi="Arial" w:cs="Arial"/>
          <w:color w:val="808080" w:themeColor="background1" w:themeShade="80"/>
          <w:sz w:val="18"/>
          <w:szCs w:val="18"/>
          <w:lang w:val="en-US"/>
        </w:rPr>
        <w:t>International Journal of Speci</w:t>
      </w:r>
      <w:r w:rsidR="00006FA9">
        <w:rPr>
          <w:rFonts w:ascii="Arial" w:hAnsi="Arial" w:cs="Arial"/>
          <w:color w:val="808080" w:themeColor="background1" w:themeShade="80"/>
          <w:sz w:val="18"/>
          <w:szCs w:val="18"/>
          <w:lang w:val="en-US"/>
        </w:rPr>
        <w:t>al Education 21.3: 22-29, 2006.</w:t>
      </w:r>
    </w:p>
    <w:p w:rsidR="00DF598A" w:rsidRPr="00006FA9" w:rsidRDefault="00DF598A" w:rsidP="00244668">
      <w:pPr>
        <w:rPr>
          <w:rFonts w:ascii="Arial" w:hAnsi="Arial" w:cs="Arial"/>
          <w:color w:val="808080" w:themeColor="background1" w:themeShade="80"/>
          <w:sz w:val="18"/>
          <w:szCs w:val="18"/>
          <w:lang w:val="en-US"/>
        </w:rPr>
      </w:pPr>
    </w:p>
    <w:sectPr w:rsidR="00DF598A" w:rsidRPr="00006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30"/>
    <w:rsid w:val="00006FA9"/>
    <w:rsid w:val="0019031D"/>
    <w:rsid w:val="001F013A"/>
    <w:rsid w:val="00244668"/>
    <w:rsid w:val="002A2E95"/>
    <w:rsid w:val="002F7E30"/>
    <w:rsid w:val="004A0969"/>
    <w:rsid w:val="004C4F61"/>
    <w:rsid w:val="005606A8"/>
    <w:rsid w:val="006E3288"/>
    <w:rsid w:val="007100C8"/>
    <w:rsid w:val="007D3295"/>
    <w:rsid w:val="00A90730"/>
    <w:rsid w:val="00B04EA8"/>
    <w:rsid w:val="00B0554E"/>
    <w:rsid w:val="00DC15C4"/>
    <w:rsid w:val="00DF598A"/>
    <w:rsid w:val="00F374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7244C-C2DE-470A-A8F4-F39DCAAB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2F7E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F7E30"/>
    <w:rPr>
      <w:rFonts w:ascii="Times New Roman" w:eastAsia="Times New Roman" w:hAnsi="Times New Roman" w:cs="Times New Roman"/>
      <w:b/>
      <w:bCs/>
      <w:kern w:val="36"/>
      <w:sz w:val="48"/>
      <w:szCs w:val="48"/>
      <w:lang w:eastAsia="sv-SE"/>
    </w:rPr>
  </w:style>
  <w:style w:type="character" w:customStyle="1" w:styleId="field-content">
    <w:name w:val="field-content"/>
    <w:basedOn w:val="Standardstycketeckensnitt"/>
    <w:rsid w:val="002F7E30"/>
  </w:style>
  <w:style w:type="character" w:customStyle="1" w:styleId="apple-converted-space">
    <w:name w:val="apple-converted-space"/>
    <w:basedOn w:val="Standardstycketeckensnitt"/>
    <w:rsid w:val="002F7E30"/>
  </w:style>
  <w:style w:type="character" w:styleId="Hyperlnk">
    <w:name w:val="Hyperlink"/>
    <w:basedOn w:val="Standardstycketeckensnitt"/>
    <w:uiPriority w:val="99"/>
    <w:unhideWhenUsed/>
    <w:rsid w:val="002F7E30"/>
    <w:rPr>
      <w:color w:val="0000FF"/>
      <w:u w:val="single"/>
    </w:rPr>
  </w:style>
  <w:style w:type="paragraph" w:styleId="Normalwebb">
    <w:name w:val="Normal (Web)"/>
    <w:basedOn w:val="Normal"/>
    <w:uiPriority w:val="99"/>
    <w:semiHidden/>
    <w:unhideWhenUsed/>
    <w:rsid w:val="002F7E3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br-dtext--ing-ng-baskerville">
    <w:name w:val="br-dtext--ing-ng-baskerville"/>
    <w:basedOn w:val="Normal"/>
    <w:rsid w:val="002F7E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r-dtext-kapit-ler">
    <w:name w:val="br-dtext-kapit-ler"/>
    <w:basedOn w:val="Standardstycketeckensnitt"/>
    <w:rsid w:val="002F7E30"/>
  </w:style>
  <w:style w:type="character" w:customStyle="1" w:styleId="image-byline">
    <w:name w:val="image-byline"/>
    <w:basedOn w:val="Standardstycketeckensnitt"/>
    <w:rsid w:val="002F7E30"/>
  </w:style>
  <w:style w:type="character" w:styleId="Stark">
    <w:name w:val="Strong"/>
    <w:basedOn w:val="Standardstycketeckensnitt"/>
    <w:uiPriority w:val="22"/>
    <w:qFormat/>
    <w:rsid w:val="002F7E30"/>
    <w:rPr>
      <w:b/>
      <w:bCs/>
    </w:rPr>
  </w:style>
  <w:style w:type="character" w:customStyle="1" w:styleId="br-dtext-kursiv">
    <w:name w:val="br-dtext-kursiv"/>
    <w:basedOn w:val="Standardstycketeckensnitt"/>
    <w:rsid w:val="002F7E30"/>
  </w:style>
  <w:style w:type="paragraph" w:customStyle="1" w:styleId="br-dtext--indrag">
    <w:name w:val="br-dtext--indrag"/>
    <w:basedOn w:val="Normal"/>
    <w:rsid w:val="002F7E3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faktaruta-br-dtext-bl-">
    <w:name w:val="faktaruta-br-dtext-bl-"/>
    <w:basedOn w:val="Normal"/>
    <w:rsid w:val="002F7E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ett-namn">
    <w:name w:val="fett-namn"/>
    <w:basedOn w:val="Standardstycketeckensnitt"/>
    <w:rsid w:val="002F7E30"/>
  </w:style>
  <w:style w:type="character" w:styleId="Kommentarsreferens">
    <w:name w:val="annotation reference"/>
    <w:basedOn w:val="Standardstycketeckensnitt"/>
    <w:uiPriority w:val="99"/>
    <w:semiHidden/>
    <w:unhideWhenUsed/>
    <w:rsid w:val="002A2E95"/>
    <w:rPr>
      <w:sz w:val="16"/>
      <w:szCs w:val="16"/>
    </w:rPr>
  </w:style>
  <w:style w:type="paragraph" w:styleId="Kommentarer">
    <w:name w:val="annotation text"/>
    <w:basedOn w:val="Normal"/>
    <w:link w:val="KommentarerChar"/>
    <w:uiPriority w:val="99"/>
    <w:semiHidden/>
    <w:unhideWhenUsed/>
    <w:rsid w:val="002A2E95"/>
    <w:pPr>
      <w:spacing w:line="240" w:lineRule="auto"/>
    </w:pPr>
    <w:rPr>
      <w:sz w:val="20"/>
      <w:szCs w:val="20"/>
    </w:rPr>
  </w:style>
  <w:style w:type="character" w:customStyle="1" w:styleId="KommentarerChar">
    <w:name w:val="Kommentarer Char"/>
    <w:basedOn w:val="Standardstycketeckensnitt"/>
    <w:link w:val="Kommentarer"/>
    <w:uiPriority w:val="99"/>
    <w:semiHidden/>
    <w:rsid w:val="002A2E95"/>
    <w:rPr>
      <w:sz w:val="20"/>
      <w:szCs w:val="20"/>
    </w:rPr>
  </w:style>
  <w:style w:type="paragraph" w:styleId="Kommentarsmne">
    <w:name w:val="annotation subject"/>
    <w:basedOn w:val="Kommentarer"/>
    <w:next w:val="Kommentarer"/>
    <w:link w:val="KommentarsmneChar"/>
    <w:uiPriority w:val="99"/>
    <w:semiHidden/>
    <w:unhideWhenUsed/>
    <w:rsid w:val="002A2E95"/>
    <w:rPr>
      <w:b/>
      <w:bCs/>
    </w:rPr>
  </w:style>
  <w:style w:type="character" w:customStyle="1" w:styleId="KommentarsmneChar">
    <w:name w:val="Kommentarsämne Char"/>
    <w:basedOn w:val="KommentarerChar"/>
    <w:link w:val="Kommentarsmne"/>
    <w:uiPriority w:val="99"/>
    <w:semiHidden/>
    <w:rsid w:val="002A2E95"/>
    <w:rPr>
      <w:b/>
      <w:bCs/>
      <w:sz w:val="20"/>
      <w:szCs w:val="20"/>
    </w:rPr>
  </w:style>
  <w:style w:type="paragraph" w:styleId="Ballongtext">
    <w:name w:val="Balloon Text"/>
    <w:basedOn w:val="Normal"/>
    <w:link w:val="BallongtextChar"/>
    <w:uiPriority w:val="99"/>
    <w:semiHidden/>
    <w:unhideWhenUsed/>
    <w:rsid w:val="002A2E9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2E95"/>
    <w:rPr>
      <w:rFonts w:ascii="Segoe UI" w:hAnsi="Segoe UI" w:cs="Segoe UI"/>
      <w:sz w:val="18"/>
      <w:szCs w:val="18"/>
    </w:rPr>
  </w:style>
  <w:style w:type="character" w:styleId="AnvndHyperlnk">
    <w:name w:val="FollowedHyperlink"/>
    <w:basedOn w:val="Standardstycketeckensnitt"/>
    <w:uiPriority w:val="99"/>
    <w:semiHidden/>
    <w:unhideWhenUsed/>
    <w:rsid w:val="00006F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52554">
      <w:bodyDiv w:val="1"/>
      <w:marLeft w:val="0"/>
      <w:marRight w:val="0"/>
      <w:marTop w:val="0"/>
      <w:marBottom w:val="0"/>
      <w:divBdr>
        <w:top w:val="none" w:sz="0" w:space="0" w:color="auto"/>
        <w:left w:val="none" w:sz="0" w:space="0" w:color="auto"/>
        <w:bottom w:val="none" w:sz="0" w:space="0" w:color="auto"/>
        <w:right w:val="none" w:sz="0" w:space="0" w:color="auto"/>
      </w:divBdr>
      <w:divsChild>
        <w:div w:id="843739615">
          <w:marLeft w:val="0"/>
          <w:marRight w:val="0"/>
          <w:marTop w:val="0"/>
          <w:marBottom w:val="0"/>
          <w:divBdr>
            <w:top w:val="none" w:sz="0" w:space="0" w:color="auto"/>
            <w:left w:val="none" w:sz="0" w:space="0" w:color="auto"/>
            <w:bottom w:val="none" w:sz="0" w:space="0" w:color="auto"/>
            <w:right w:val="none" w:sz="0" w:space="0" w:color="auto"/>
          </w:divBdr>
        </w:div>
      </w:divsChild>
    </w:div>
    <w:div w:id="642465227">
      <w:bodyDiv w:val="1"/>
      <w:marLeft w:val="0"/>
      <w:marRight w:val="0"/>
      <w:marTop w:val="0"/>
      <w:marBottom w:val="0"/>
      <w:divBdr>
        <w:top w:val="none" w:sz="0" w:space="0" w:color="auto"/>
        <w:left w:val="none" w:sz="0" w:space="0" w:color="auto"/>
        <w:bottom w:val="none" w:sz="0" w:space="0" w:color="auto"/>
        <w:right w:val="none" w:sz="0" w:space="0" w:color="auto"/>
      </w:divBdr>
      <w:divsChild>
        <w:div w:id="209077088">
          <w:marLeft w:val="0"/>
          <w:marRight w:val="0"/>
          <w:marTop w:val="0"/>
          <w:marBottom w:val="0"/>
          <w:divBdr>
            <w:top w:val="none" w:sz="0" w:space="0" w:color="auto"/>
            <w:left w:val="none" w:sz="0" w:space="0" w:color="auto"/>
            <w:bottom w:val="none" w:sz="0" w:space="0" w:color="auto"/>
            <w:right w:val="none" w:sz="0" w:space="0" w:color="auto"/>
          </w:divBdr>
        </w:div>
      </w:divsChild>
    </w:div>
    <w:div w:id="1011177701">
      <w:bodyDiv w:val="1"/>
      <w:marLeft w:val="0"/>
      <w:marRight w:val="0"/>
      <w:marTop w:val="0"/>
      <w:marBottom w:val="0"/>
      <w:divBdr>
        <w:top w:val="none" w:sz="0" w:space="0" w:color="auto"/>
        <w:left w:val="none" w:sz="0" w:space="0" w:color="auto"/>
        <w:bottom w:val="none" w:sz="0" w:space="0" w:color="auto"/>
        <w:right w:val="none" w:sz="0" w:space="0" w:color="auto"/>
      </w:divBdr>
      <w:divsChild>
        <w:div w:id="170221054">
          <w:marLeft w:val="0"/>
          <w:marRight w:val="0"/>
          <w:marTop w:val="0"/>
          <w:marBottom w:val="0"/>
          <w:divBdr>
            <w:top w:val="none" w:sz="0" w:space="0" w:color="auto"/>
            <w:left w:val="none" w:sz="0" w:space="0" w:color="auto"/>
            <w:bottom w:val="none" w:sz="0" w:space="0" w:color="auto"/>
            <w:right w:val="none" w:sz="0" w:space="0" w:color="auto"/>
          </w:divBdr>
          <w:divsChild>
            <w:div w:id="1551456059">
              <w:marLeft w:val="0"/>
              <w:marRight w:val="0"/>
              <w:marTop w:val="0"/>
              <w:marBottom w:val="120"/>
              <w:divBdr>
                <w:top w:val="none" w:sz="0" w:space="0" w:color="auto"/>
                <w:left w:val="none" w:sz="0" w:space="0" w:color="auto"/>
                <w:bottom w:val="none" w:sz="0" w:space="0" w:color="auto"/>
                <w:right w:val="none" w:sz="0" w:space="0" w:color="auto"/>
              </w:divBdr>
              <w:divsChild>
                <w:div w:id="39477667">
                  <w:marLeft w:val="0"/>
                  <w:marRight w:val="0"/>
                  <w:marTop w:val="0"/>
                  <w:marBottom w:val="0"/>
                  <w:divBdr>
                    <w:top w:val="none" w:sz="0" w:space="0" w:color="auto"/>
                    <w:left w:val="none" w:sz="0" w:space="0" w:color="auto"/>
                    <w:bottom w:val="none" w:sz="0" w:space="0" w:color="auto"/>
                    <w:right w:val="none" w:sz="0" w:space="0" w:color="auto"/>
                  </w:divBdr>
                  <w:divsChild>
                    <w:div w:id="285550358">
                      <w:marLeft w:val="0"/>
                      <w:marRight w:val="0"/>
                      <w:marTop w:val="0"/>
                      <w:marBottom w:val="0"/>
                      <w:divBdr>
                        <w:top w:val="none" w:sz="0" w:space="0" w:color="auto"/>
                        <w:left w:val="none" w:sz="0" w:space="0" w:color="auto"/>
                        <w:bottom w:val="none" w:sz="0" w:space="0" w:color="auto"/>
                        <w:right w:val="none" w:sz="0" w:space="0" w:color="auto"/>
                      </w:divBdr>
                      <w:divsChild>
                        <w:div w:id="491873301">
                          <w:marLeft w:val="0"/>
                          <w:marRight w:val="0"/>
                          <w:marTop w:val="0"/>
                          <w:marBottom w:val="0"/>
                          <w:divBdr>
                            <w:top w:val="none" w:sz="0" w:space="0" w:color="auto"/>
                            <w:left w:val="none" w:sz="0" w:space="0" w:color="auto"/>
                            <w:bottom w:val="none" w:sz="0" w:space="0" w:color="auto"/>
                            <w:right w:val="none" w:sz="0" w:space="0" w:color="auto"/>
                          </w:divBdr>
                          <w:divsChild>
                            <w:div w:id="318266695">
                              <w:marLeft w:val="0"/>
                              <w:marRight w:val="0"/>
                              <w:marTop w:val="0"/>
                              <w:marBottom w:val="150"/>
                              <w:divBdr>
                                <w:top w:val="none" w:sz="0" w:space="0" w:color="auto"/>
                                <w:left w:val="none" w:sz="0" w:space="0" w:color="auto"/>
                                <w:bottom w:val="none" w:sz="0" w:space="0" w:color="auto"/>
                                <w:right w:val="none" w:sz="0" w:space="0" w:color="auto"/>
                              </w:divBdr>
                              <w:divsChild>
                                <w:div w:id="7469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76951">
                  <w:marLeft w:val="0"/>
                  <w:marRight w:val="0"/>
                  <w:marTop w:val="0"/>
                  <w:marBottom w:val="0"/>
                  <w:divBdr>
                    <w:top w:val="none" w:sz="0" w:space="0" w:color="auto"/>
                    <w:left w:val="none" w:sz="0" w:space="0" w:color="auto"/>
                    <w:bottom w:val="none" w:sz="0" w:space="0" w:color="auto"/>
                    <w:right w:val="none" w:sz="0" w:space="0" w:color="auto"/>
                  </w:divBdr>
                  <w:divsChild>
                    <w:div w:id="1468083644">
                      <w:marLeft w:val="0"/>
                      <w:marRight w:val="0"/>
                      <w:marTop w:val="0"/>
                      <w:marBottom w:val="0"/>
                      <w:divBdr>
                        <w:top w:val="none" w:sz="0" w:space="0" w:color="auto"/>
                        <w:left w:val="none" w:sz="0" w:space="0" w:color="auto"/>
                        <w:bottom w:val="none" w:sz="0" w:space="0" w:color="auto"/>
                        <w:right w:val="none" w:sz="0" w:space="0" w:color="auto"/>
                      </w:divBdr>
                      <w:divsChild>
                        <w:div w:id="7878058">
                          <w:marLeft w:val="0"/>
                          <w:marRight w:val="0"/>
                          <w:marTop w:val="0"/>
                          <w:marBottom w:val="0"/>
                          <w:divBdr>
                            <w:top w:val="none" w:sz="0" w:space="0" w:color="auto"/>
                            <w:left w:val="none" w:sz="0" w:space="0" w:color="auto"/>
                            <w:bottom w:val="none" w:sz="0" w:space="0" w:color="auto"/>
                            <w:right w:val="none" w:sz="0" w:space="0" w:color="auto"/>
                          </w:divBdr>
                          <w:divsChild>
                            <w:div w:id="1469086271">
                              <w:marLeft w:val="0"/>
                              <w:marRight w:val="0"/>
                              <w:marTop w:val="0"/>
                              <w:marBottom w:val="150"/>
                              <w:divBdr>
                                <w:top w:val="none" w:sz="0" w:space="0" w:color="auto"/>
                                <w:left w:val="none" w:sz="0" w:space="0" w:color="auto"/>
                                <w:bottom w:val="none" w:sz="0" w:space="0" w:color="auto"/>
                                <w:right w:val="none" w:sz="0" w:space="0" w:color="auto"/>
                              </w:divBdr>
                              <w:divsChild>
                                <w:div w:id="1464694958">
                                  <w:marLeft w:val="0"/>
                                  <w:marRight w:val="0"/>
                                  <w:marTop w:val="0"/>
                                  <w:marBottom w:val="0"/>
                                  <w:divBdr>
                                    <w:top w:val="none" w:sz="0" w:space="0" w:color="auto"/>
                                    <w:left w:val="none" w:sz="0" w:space="0" w:color="auto"/>
                                    <w:bottom w:val="none" w:sz="0" w:space="0" w:color="auto"/>
                                    <w:right w:val="none" w:sz="0" w:space="0" w:color="auto"/>
                                  </w:divBdr>
                                  <w:divsChild>
                                    <w:div w:id="1344238772">
                                      <w:marLeft w:val="0"/>
                                      <w:marRight w:val="0"/>
                                      <w:marTop w:val="0"/>
                                      <w:marBottom w:val="0"/>
                                      <w:divBdr>
                                        <w:top w:val="none" w:sz="0" w:space="0" w:color="auto"/>
                                        <w:left w:val="none" w:sz="0" w:space="0" w:color="auto"/>
                                        <w:bottom w:val="none" w:sz="0" w:space="0" w:color="auto"/>
                                        <w:right w:val="none" w:sz="0" w:space="0" w:color="auto"/>
                                      </w:divBdr>
                                      <w:divsChild>
                                        <w:div w:id="2047098353">
                                          <w:marLeft w:val="0"/>
                                          <w:marRight w:val="0"/>
                                          <w:marTop w:val="0"/>
                                          <w:marBottom w:val="0"/>
                                          <w:divBdr>
                                            <w:top w:val="none" w:sz="0" w:space="0" w:color="auto"/>
                                            <w:left w:val="none" w:sz="0" w:space="0" w:color="auto"/>
                                            <w:bottom w:val="none" w:sz="0" w:space="0" w:color="auto"/>
                                            <w:right w:val="none" w:sz="0" w:space="0" w:color="auto"/>
                                          </w:divBdr>
                                          <w:divsChild>
                                            <w:div w:id="289357655">
                                              <w:marLeft w:val="0"/>
                                              <w:marRight w:val="0"/>
                                              <w:marTop w:val="0"/>
                                              <w:marBottom w:val="0"/>
                                              <w:divBdr>
                                                <w:top w:val="none" w:sz="0" w:space="0" w:color="auto"/>
                                                <w:left w:val="none" w:sz="0" w:space="0" w:color="auto"/>
                                                <w:bottom w:val="none" w:sz="0" w:space="0" w:color="auto"/>
                                                <w:right w:val="none" w:sz="0" w:space="0" w:color="auto"/>
                                              </w:divBdr>
                                              <w:divsChild>
                                                <w:div w:id="1223907188">
                                                  <w:marLeft w:val="0"/>
                                                  <w:marRight w:val="0"/>
                                                  <w:marTop w:val="13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901810">
                  <w:marLeft w:val="0"/>
                  <w:marRight w:val="0"/>
                  <w:marTop w:val="0"/>
                  <w:marBottom w:val="0"/>
                  <w:divBdr>
                    <w:top w:val="none" w:sz="0" w:space="0" w:color="auto"/>
                    <w:left w:val="none" w:sz="0" w:space="0" w:color="auto"/>
                    <w:bottom w:val="none" w:sz="0" w:space="0" w:color="auto"/>
                    <w:right w:val="none" w:sz="0" w:space="0" w:color="auto"/>
                  </w:divBdr>
                  <w:divsChild>
                    <w:div w:id="337926401">
                      <w:marLeft w:val="0"/>
                      <w:marRight w:val="0"/>
                      <w:marTop w:val="0"/>
                      <w:marBottom w:val="0"/>
                      <w:divBdr>
                        <w:top w:val="none" w:sz="0" w:space="0" w:color="auto"/>
                        <w:left w:val="none" w:sz="0" w:space="0" w:color="auto"/>
                        <w:bottom w:val="none" w:sz="0" w:space="0" w:color="auto"/>
                        <w:right w:val="none" w:sz="0" w:space="0" w:color="auto"/>
                      </w:divBdr>
                      <w:divsChild>
                        <w:div w:id="1414283576">
                          <w:marLeft w:val="0"/>
                          <w:marRight w:val="0"/>
                          <w:marTop w:val="0"/>
                          <w:marBottom w:val="0"/>
                          <w:divBdr>
                            <w:top w:val="none" w:sz="0" w:space="0" w:color="auto"/>
                            <w:left w:val="none" w:sz="0" w:space="0" w:color="auto"/>
                            <w:bottom w:val="none" w:sz="0" w:space="0" w:color="auto"/>
                            <w:right w:val="none" w:sz="0" w:space="0" w:color="auto"/>
                          </w:divBdr>
                          <w:divsChild>
                            <w:div w:id="1965771280">
                              <w:marLeft w:val="0"/>
                              <w:marRight w:val="0"/>
                              <w:marTop w:val="0"/>
                              <w:marBottom w:val="150"/>
                              <w:divBdr>
                                <w:top w:val="none" w:sz="0" w:space="0" w:color="auto"/>
                                <w:left w:val="none" w:sz="0" w:space="0" w:color="auto"/>
                                <w:bottom w:val="none" w:sz="0" w:space="0" w:color="auto"/>
                                <w:right w:val="none" w:sz="0" w:space="0" w:color="auto"/>
                              </w:divBdr>
                              <w:divsChild>
                                <w:div w:id="1090857957">
                                  <w:marLeft w:val="0"/>
                                  <w:marRight w:val="0"/>
                                  <w:marTop w:val="0"/>
                                  <w:marBottom w:val="0"/>
                                  <w:divBdr>
                                    <w:top w:val="none" w:sz="0" w:space="0" w:color="auto"/>
                                    <w:left w:val="none" w:sz="0" w:space="0" w:color="auto"/>
                                    <w:bottom w:val="none" w:sz="0" w:space="0" w:color="auto"/>
                                    <w:right w:val="none" w:sz="0" w:space="0" w:color="auto"/>
                                  </w:divBdr>
                                  <w:divsChild>
                                    <w:div w:id="2043051245">
                                      <w:marLeft w:val="0"/>
                                      <w:marRight w:val="0"/>
                                      <w:marTop w:val="45"/>
                                      <w:marBottom w:val="180"/>
                                      <w:divBdr>
                                        <w:top w:val="none" w:sz="0" w:space="0" w:color="auto"/>
                                        <w:left w:val="none" w:sz="0" w:space="0" w:color="auto"/>
                                        <w:bottom w:val="none" w:sz="0" w:space="0" w:color="auto"/>
                                        <w:right w:val="none" w:sz="0" w:space="0" w:color="auto"/>
                                      </w:divBdr>
                                      <w:divsChild>
                                        <w:div w:id="2101296893">
                                          <w:marLeft w:val="0"/>
                                          <w:marRight w:val="0"/>
                                          <w:marTop w:val="0"/>
                                          <w:marBottom w:val="0"/>
                                          <w:divBdr>
                                            <w:top w:val="none" w:sz="0" w:space="0" w:color="auto"/>
                                            <w:left w:val="none" w:sz="0" w:space="0" w:color="auto"/>
                                            <w:bottom w:val="none" w:sz="0" w:space="0" w:color="auto"/>
                                            <w:right w:val="none" w:sz="0" w:space="0" w:color="auto"/>
                                          </w:divBdr>
                                          <w:divsChild>
                                            <w:div w:id="2511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360825">
          <w:marLeft w:val="0"/>
          <w:marRight w:val="0"/>
          <w:marTop w:val="0"/>
          <w:marBottom w:val="0"/>
          <w:divBdr>
            <w:top w:val="none" w:sz="0" w:space="0" w:color="auto"/>
            <w:left w:val="none" w:sz="0" w:space="0" w:color="auto"/>
            <w:bottom w:val="none" w:sz="0" w:space="0" w:color="auto"/>
            <w:right w:val="none" w:sz="0" w:space="0" w:color="auto"/>
          </w:divBdr>
          <w:divsChild>
            <w:div w:id="196746317">
              <w:marLeft w:val="0"/>
              <w:marRight w:val="315"/>
              <w:marTop w:val="0"/>
              <w:marBottom w:val="0"/>
              <w:divBdr>
                <w:top w:val="none" w:sz="0" w:space="0" w:color="auto"/>
                <w:left w:val="none" w:sz="0" w:space="0" w:color="auto"/>
                <w:bottom w:val="none" w:sz="0" w:space="0" w:color="auto"/>
                <w:right w:val="none" w:sz="0" w:space="0" w:color="auto"/>
              </w:divBdr>
              <w:divsChild>
                <w:div w:id="633028059">
                  <w:marLeft w:val="0"/>
                  <w:marRight w:val="0"/>
                  <w:marTop w:val="0"/>
                  <w:marBottom w:val="0"/>
                  <w:divBdr>
                    <w:top w:val="none" w:sz="0" w:space="0" w:color="auto"/>
                    <w:left w:val="none" w:sz="0" w:space="0" w:color="auto"/>
                    <w:bottom w:val="none" w:sz="0" w:space="0" w:color="auto"/>
                    <w:right w:val="none" w:sz="0" w:space="0" w:color="auto"/>
                  </w:divBdr>
                  <w:divsChild>
                    <w:div w:id="644312297">
                      <w:marLeft w:val="0"/>
                      <w:marRight w:val="0"/>
                      <w:marTop w:val="0"/>
                      <w:marBottom w:val="0"/>
                      <w:divBdr>
                        <w:top w:val="none" w:sz="0" w:space="0" w:color="auto"/>
                        <w:left w:val="none" w:sz="0" w:space="0" w:color="auto"/>
                        <w:bottom w:val="none" w:sz="0" w:space="0" w:color="auto"/>
                        <w:right w:val="none" w:sz="0" w:space="0" w:color="auto"/>
                      </w:divBdr>
                      <w:divsChild>
                        <w:div w:id="197478032">
                          <w:marLeft w:val="0"/>
                          <w:marRight w:val="0"/>
                          <w:marTop w:val="0"/>
                          <w:marBottom w:val="0"/>
                          <w:divBdr>
                            <w:top w:val="none" w:sz="0" w:space="0" w:color="auto"/>
                            <w:left w:val="none" w:sz="0" w:space="0" w:color="auto"/>
                            <w:bottom w:val="none" w:sz="0" w:space="0" w:color="auto"/>
                            <w:right w:val="none" w:sz="0" w:space="0" w:color="auto"/>
                          </w:divBdr>
                          <w:divsChild>
                            <w:div w:id="1749843173">
                              <w:marLeft w:val="0"/>
                              <w:marRight w:val="0"/>
                              <w:marTop w:val="0"/>
                              <w:marBottom w:val="0"/>
                              <w:divBdr>
                                <w:top w:val="none" w:sz="0" w:space="0" w:color="auto"/>
                                <w:left w:val="none" w:sz="0" w:space="0" w:color="auto"/>
                                <w:bottom w:val="none" w:sz="0" w:space="0" w:color="auto"/>
                                <w:right w:val="none" w:sz="0" w:space="0" w:color="auto"/>
                              </w:divBdr>
                              <w:divsChild>
                                <w:div w:id="912543759">
                                  <w:marLeft w:val="0"/>
                                  <w:marRight w:val="0"/>
                                  <w:marTop w:val="0"/>
                                  <w:marBottom w:val="150"/>
                                  <w:divBdr>
                                    <w:top w:val="none" w:sz="0" w:space="0" w:color="auto"/>
                                    <w:left w:val="none" w:sz="0" w:space="0" w:color="auto"/>
                                    <w:bottom w:val="none" w:sz="0" w:space="0" w:color="auto"/>
                                    <w:right w:val="none" w:sz="0" w:space="0" w:color="auto"/>
                                  </w:divBdr>
                                  <w:divsChild>
                                    <w:div w:id="684870079">
                                      <w:marLeft w:val="0"/>
                                      <w:marRight w:val="0"/>
                                      <w:marTop w:val="0"/>
                                      <w:marBottom w:val="0"/>
                                      <w:divBdr>
                                        <w:top w:val="none" w:sz="0" w:space="0" w:color="auto"/>
                                        <w:left w:val="none" w:sz="0" w:space="0" w:color="auto"/>
                                        <w:bottom w:val="none" w:sz="0" w:space="0" w:color="auto"/>
                                        <w:right w:val="none" w:sz="0" w:space="0" w:color="auto"/>
                                      </w:divBdr>
                                      <w:divsChild>
                                        <w:div w:id="1090078029">
                                          <w:marLeft w:val="0"/>
                                          <w:marRight w:val="0"/>
                                          <w:marTop w:val="0"/>
                                          <w:marBottom w:val="0"/>
                                          <w:divBdr>
                                            <w:top w:val="none" w:sz="0" w:space="0" w:color="auto"/>
                                            <w:left w:val="none" w:sz="0" w:space="0" w:color="auto"/>
                                            <w:bottom w:val="none" w:sz="0" w:space="0" w:color="auto"/>
                                            <w:right w:val="none" w:sz="0" w:space="0" w:color="auto"/>
                                          </w:divBdr>
                                          <w:divsChild>
                                            <w:div w:id="123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782232">
                      <w:marLeft w:val="0"/>
                      <w:marRight w:val="0"/>
                      <w:marTop w:val="0"/>
                      <w:marBottom w:val="0"/>
                      <w:divBdr>
                        <w:top w:val="none" w:sz="0" w:space="0" w:color="auto"/>
                        <w:left w:val="none" w:sz="0" w:space="0" w:color="auto"/>
                        <w:bottom w:val="none" w:sz="0" w:space="0" w:color="auto"/>
                        <w:right w:val="none" w:sz="0" w:space="0" w:color="auto"/>
                      </w:divBdr>
                      <w:divsChild>
                        <w:div w:id="1164203460">
                          <w:marLeft w:val="0"/>
                          <w:marRight w:val="0"/>
                          <w:marTop w:val="0"/>
                          <w:marBottom w:val="0"/>
                          <w:divBdr>
                            <w:top w:val="none" w:sz="0" w:space="0" w:color="auto"/>
                            <w:left w:val="none" w:sz="0" w:space="0" w:color="auto"/>
                            <w:bottom w:val="none" w:sz="0" w:space="0" w:color="auto"/>
                            <w:right w:val="none" w:sz="0" w:space="0" w:color="auto"/>
                          </w:divBdr>
                          <w:divsChild>
                            <w:div w:id="1939559615">
                              <w:marLeft w:val="0"/>
                              <w:marRight w:val="0"/>
                              <w:marTop w:val="0"/>
                              <w:marBottom w:val="0"/>
                              <w:divBdr>
                                <w:top w:val="none" w:sz="0" w:space="0" w:color="auto"/>
                                <w:left w:val="none" w:sz="0" w:space="0" w:color="auto"/>
                                <w:bottom w:val="none" w:sz="0" w:space="0" w:color="auto"/>
                                <w:right w:val="none" w:sz="0" w:space="0" w:color="auto"/>
                              </w:divBdr>
                              <w:divsChild>
                                <w:div w:id="653606335">
                                  <w:marLeft w:val="0"/>
                                  <w:marRight w:val="0"/>
                                  <w:marTop w:val="0"/>
                                  <w:marBottom w:val="150"/>
                                  <w:divBdr>
                                    <w:top w:val="none" w:sz="0" w:space="0" w:color="auto"/>
                                    <w:left w:val="none" w:sz="0" w:space="0" w:color="auto"/>
                                    <w:bottom w:val="none" w:sz="0" w:space="0" w:color="auto"/>
                                    <w:right w:val="none" w:sz="0" w:space="0" w:color="auto"/>
                                  </w:divBdr>
                                  <w:divsChild>
                                    <w:div w:id="163126842">
                                      <w:marLeft w:val="0"/>
                                      <w:marRight w:val="0"/>
                                      <w:marTop w:val="0"/>
                                      <w:marBottom w:val="0"/>
                                      <w:divBdr>
                                        <w:top w:val="none" w:sz="0" w:space="0" w:color="auto"/>
                                        <w:left w:val="none" w:sz="0" w:space="0" w:color="auto"/>
                                        <w:bottom w:val="none" w:sz="0" w:space="0" w:color="auto"/>
                                        <w:right w:val="none" w:sz="0" w:space="0" w:color="auto"/>
                                      </w:divBdr>
                                      <w:divsChild>
                                        <w:div w:id="1793207773">
                                          <w:marLeft w:val="0"/>
                                          <w:marRight w:val="0"/>
                                          <w:marTop w:val="0"/>
                                          <w:marBottom w:val="0"/>
                                          <w:divBdr>
                                            <w:top w:val="none" w:sz="0" w:space="0" w:color="auto"/>
                                            <w:left w:val="none" w:sz="0" w:space="0" w:color="auto"/>
                                            <w:bottom w:val="none" w:sz="0" w:space="0" w:color="auto"/>
                                            <w:right w:val="none" w:sz="0" w:space="0" w:color="auto"/>
                                          </w:divBdr>
                                          <w:divsChild>
                                            <w:div w:id="1222247934">
                                              <w:marLeft w:val="0"/>
                                              <w:marRight w:val="0"/>
                                              <w:marTop w:val="0"/>
                                              <w:marBottom w:val="0"/>
                                              <w:divBdr>
                                                <w:top w:val="none" w:sz="0" w:space="0" w:color="auto"/>
                                                <w:left w:val="none" w:sz="0" w:space="0" w:color="auto"/>
                                                <w:bottom w:val="none" w:sz="0" w:space="0" w:color="auto"/>
                                                <w:right w:val="none" w:sz="0" w:space="0" w:color="auto"/>
                                              </w:divBdr>
                                              <w:divsChild>
                                                <w:div w:id="729692079">
                                                  <w:marLeft w:val="0"/>
                                                  <w:marRight w:val="0"/>
                                                  <w:marTop w:val="0"/>
                                                  <w:marBottom w:val="0"/>
                                                  <w:divBdr>
                                                    <w:top w:val="none" w:sz="0" w:space="0" w:color="auto"/>
                                                    <w:left w:val="none" w:sz="0" w:space="0" w:color="auto"/>
                                                    <w:bottom w:val="none" w:sz="0" w:space="0" w:color="auto"/>
                                                    <w:right w:val="none" w:sz="0" w:space="0" w:color="auto"/>
                                                  </w:divBdr>
                                                  <w:divsChild>
                                                    <w:div w:id="209414543">
                                                      <w:marLeft w:val="0"/>
                                                      <w:marRight w:val="0"/>
                                                      <w:marTop w:val="0"/>
                                                      <w:marBottom w:val="0"/>
                                                      <w:divBdr>
                                                        <w:top w:val="none" w:sz="0" w:space="0" w:color="auto"/>
                                                        <w:left w:val="none" w:sz="0" w:space="0" w:color="auto"/>
                                                        <w:bottom w:val="none" w:sz="0" w:space="0" w:color="auto"/>
                                                        <w:right w:val="none" w:sz="0" w:space="0" w:color="auto"/>
                                                      </w:divBdr>
                                                      <w:divsChild>
                                                        <w:div w:id="10153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982584">
      <w:bodyDiv w:val="1"/>
      <w:marLeft w:val="0"/>
      <w:marRight w:val="0"/>
      <w:marTop w:val="0"/>
      <w:marBottom w:val="0"/>
      <w:divBdr>
        <w:top w:val="none" w:sz="0" w:space="0" w:color="auto"/>
        <w:left w:val="none" w:sz="0" w:space="0" w:color="auto"/>
        <w:bottom w:val="none" w:sz="0" w:space="0" w:color="auto"/>
        <w:right w:val="none" w:sz="0" w:space="0" w:color="auto"/>
      </w:divBdr>
      <w:divsChild>
        <w:div w:id="507058713">
          <w:marLeft w:val="0"/>
          <w:marRight w:val="0"/>
          <w:marTop w:val="0"/>
          <w:marBottom w:val="0"/>
          <w:divBdr>
            <w:top w:val="none" w:sz="0" w:space="0" w:color="auto"/>
            <w:left w:val="none" w:sz="0" w:space="0" w:color="auto"/>
            <w:bottom w:val="none" w:sz="0" w:space="0" w:color="auto"/>
            <w:right w:val="none" w:sz="0" w:space="0" w:color="auto"/>
          </w:divBdr>
        </w:div>
      </w:divsChild>
    </w:div>
    <w:div w:id="1746103749">
      <w:bodyDiv w:val="1"/>
      <w:marLeft w:val="0"/>
      <w:marRight w:val="0"/>
      <w:marTop w:val="0"/>
      <w:marBottom w:val="0"/>
      <w:divBdr>
        <w:top w:val="none" w:sz="0" w:space="0" w:color="auto"/>
        <w:left w:val="none" w:sz="0" w:space="0" w:color="auto"/>
        <w:bottom w:val="none" w:sz="0" w:space="0" w:color="auto"/>
        <w:right w:val="none" w:sz="0" w:space="0" w:color="auto"/>
      </w:divBdr>
      <w:divsChild>
        <w:div w:id="1547109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lararnasnyheter.se/pedagogiska-magasi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1294</Words>
  <Characters>6862</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5</cp:revision>
  <dcterms:created xsi:type="dcterms:W3CDTF">2014-10-01T20:01:00Z</dcterms:created>
  <dcterms:modified xsi:type="dcterms:W3CDTF">2014-10-01T22:36:00Z</dcterms:modified>
</cp:coreProperties>
</file>